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克拉玛依职业技术学院“</w:t>
      </w:r>
      <w:r>
        <w:rPr>
          <w:rFonts w:hint="eastAsia"/>
          <w:b/>
          <w:bCs/>
          <w:sz w:val="32"/>
          <w:szCs w:val="32"/>
          <w:lang w:val="en-US" w:eastAsia="zh-CN"/>
        </w:rPr>
        <w:t>119</w:t>
      </w:r>
      <w:r>
        <w:rPr>
          <w:rFonts w:hint="eastAsia"/>
          <w:b/>
          <w:bCs/>
          <w:sz w:val="32"/>
          <w:szCs w:val="32"/>
          <w:lang w:eastAsia="zh-CN"/>
        </w:rPr>
        <w:t>”消防宣传周系列</w:t>
      </w:r>
      <w:bookmarkStart w:id="0" w:name="_GoBack"/>
      <w:bookmarkEnd w:id="0"/>
      <w:r>
        <w:rPr>
          <w:rFonts w:hint="eastAsia"/>
          <w:b/>
          <w:bCs/>
          <w:sz w:val="32"/>
          <w:szCs w:val="32"/>
          <w:lang w:eastAsia="zh-CN"/>
        </w:rPr>
        <w:t>活动</w:t>
      </w:r>
    </w:p>
    <w:p>
      <w:pPr>
        <w:jc w:val="center"/>
        <w:rPr>
          <w:rFonts w:hint="eastAsia"/>
          <w:b/>
          <w:bCs/>
          <w:sz w:val="28"/>
          <w:szCs w:val="28"/>
          <w:lang w:eastAsia="zh-CN"/>
        </w:rPr>
      </w:pPr>
    </w:p>
    <w:p>
      <w:pPr>
        <w:rPr>
          <w:rFonts w:hint="eastAsia"/>
          <w:b/>
          <w:bCs/>
          <w:sz w:val="28"/>
          <w:szCs w:val="28"/>
          <w:lang w:eastAsia="zh-CN"/>
        </w:rPr>
      </w:pPr>
      <w:r>
        <w:rPr>
          <w:rFonts w:hint="eastAsia"/>
          <w:b/>
          <w:bCs/>
          <w:sz w:val="28"/>
          <w:szCs w:val="28"/>
          <w:lang w:eastAsia="zh-CN"/>
        </w:rPr>
        <w:t>自治区教育厅：</w:t>
      </w:r>
    </w:p>
    <w:p>
      <w:pPr>
        <w:rPr>
          <w:rFonts w:hint="eastAsia"/>
          <w:b/>
          <w:bCs/>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outlineLvl w:val="9"/>
        <w:rPr>
          <w:rFonts w:hint="eastAsia"/>
          <w:sz w:val="28"/>
          <w:szCs w:val="28"/>
          <w:lang w:val="en-US" w:eastAsia="zh-CN"/>
        </w:rPr>
      </w:pPr>
      <w:r>
        <w:rPr>
          <w:rFonts w:hint="eastAsia"/>
          <w:sz w:val="28"/>
          <w:szCs w:val="28"/>
          <w:lang w:eastAsia="zh-CN"/>
        </w:rPr>
        <w:t>根据教育厅下发的新教传【</w:t>
      </w:r>
      <w:r>
        <w:rPr>
          <w:rFonts w:hint="eastAsia"/>
          <w:sz w:val="28"/>
          <w:szCs w:val="28"/>
          <w:lang w:val="en-US" w:eastAsia="zh-CN"/>
        </w:rPr>
        <w:t>2016</w:t>
      </w:r>
      <w:r>
        <w:rPr>
          <w:rFonts w:hint="eastAsia"/>
          <w:sz w:val="28"/>
          <w:szCs w:val="28"/>
          <w:lang w:eastAsia="zh-CN"/>
        </w:rPr>
        <w:t>】</w:t>
      </w:r>
      <w:r>
        <w:rPr>
          <w:rFonts w:hint="eastAsia"/>
          <w:sz w:val="28"/>
          <w:szCs w:val="28"/>
          <w:lang w:val="en-US" w:eastAsia="zh-CN"/>
        </w:rPr>
        <w:t>381号文件精神，克拉玛依职业技术学院安全生产委员会将学院总体活动开展与工作情况汇报如下：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outlineLvl w:val="9"/>
        <w:rPr>
          <w:rFonts w:hint="eastAsia"/>
          <w:sz w:val="28"/>
          <w:szCs w:val="28"/>
          <w:lang w:val="en-US" w:eastAsia="zh-CN"/>
        </w:rPr>
      </w:pPr>
      <w:r>
        <w:rPr>
          <w:rFonts w:hint="eastAsia"/>
          <w:sz w:val="28"/>
          <w:szCs w:val="28"/>
          <w:lang w:val="en-US" w:eastAsia="zh-CN"/>
        </w:rPr>
        <w:t>学院接到文件通知后，在常规安全工作会议中部署相关学习任务，并以通知公告信息的方式对全院教职工进行学习动员，院领导王和院长要求各单位、各工会按照安委会会议要求，自行组织“119”消防宣传周的系列活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outlineLvl w:val="9"/>
        <w:rPr>
          <w:rFonts w:hint="eastAsia"/>
          <w:b/>
          <w:bCs/>
          <w:sz w:val="28"/>
          <w:szCs w:val="28"/>
          <w:lang w:val="en-US" w:eastAsia="zh-CN"/>
        </w:rPr>
      </w:pPr>
      <w:r>
        <w:rPr>
          <w:rFonts w:hint="eastAsia"/>
          <w:b/>
          <w:bCs/>
          <w:sz w:val="28"/>
          <w:szCs w:val="28"/>
          <w:lang w:val="en-US" w:eastAsia="zh-CN"/>
        </w:rPr>
        <w:t>一、组织领导</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rPr>
          <w:rFonts w:hint="eastAsia" w:ascii="宋体" w:hAnsi="宋体" w:eastAsia="宋体" w:cs="宋体"/>
          <w:sz w:val="28"/>
          <w:szCs w:val="28"/>
        </w:rPr>
      </w:pPr>
      <w:r>
        <w:rPr>
          <w:rFonts w:hint="eastAsia" w:ascii="宋体" w:hAnsi="宋体" w:eastAsia="宋体" w:cs="宋体"/>
          <w:sz w:val="28"/>
          <w:szCs w:val="28"/>
        </w:rPr>
        <w:t>学院成立“</w:t>
      </w:r>
      <w:r>
        <w:rPr>
          <w:rFonts w:hint="eastAsia" w:ascii="宋体" w:hAnsi="宋体" w:eastAsia="宋体" w:cs="宋体"/>
          <w:sz w:val="28"/>
          <w:szCs w:val="28"/>
          <w:lang w:val="en-US" w:eastAsia="zh-CN"/>
        </w:rPr>
        <w:t>119</w:t>
      </w:r>
      <w:r>
        <w:rPr>
          <w:rFonts w:hint="eastAsia" w:ascii="宋体" w:hAnsi="宋体" w:eastAsia="宋体" w:cs="宋体"/>
          <w:sz w:val="28"/>
          <w:szCs w:val="28"/>
        </w:rPr>
        <w:t>”</w:t>
      </w:r>
      <w:r>
        <w:rPr>
          <w:rFonts w:hint="eastAsia" w:ascii="宋体" w:hAnsi="宋体" w:eastAsia="宋体" w:cs="宋体"/>
          <w:sz w:val="28"/>
          <w:szCs w:val="28"/>
          <w:lang w:eastAsia="zh-CN"/>
        </w:rPr>
        <w:t>消防宣传周活动</w:t>
      </w:r>
      <w:r>
        <w:rPr>
          <w:rFonts w:hint="eastAsia" w:ascii="宋体" w:hAnsi="宋体" w:eastAsia="宋体" w:cs="宋体"/>
          <w:sz w:val="28"/>
          <w:szCs w:val="28"/>
        </w:rPr>
        <w:t>领导小组，各单位（系部）成立</w:t>
      </w:r>
      <w:r>
        <w:rPr>
          <w:rFonts w:hint="eastAsia" w:ascii="宋体" w:hAnsi="宋体" w:eastAsia="宋体" w:cs="宋体"/>
          <w:sz w:val="28"/>
          <w:szCs w:val="28"/>
          <w:lang w:eastAsia="zh-CN"/>
        </w:rPr>
        <w:t>消防宣传周工作</w:t>
      </w:r>
      <w:r>
        <w:rPr>
          <w:rFonts w:hint="eastAsia" w:ascii="宋体" w:hAnsi="宋体" w:eastAsia="宋体" w:cs="宋体"/>
          <w:sz w:val="28"/>
          <w:szCs w:val="28"/>
        </w:rPr>
        <w:t>小组。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rPr>
          <w:rFonts w:hint="eastAsia" w:ascii="宋体" w:hAnsi="宋体" w:eastAsia="宋体" w:cs="宋体"/>
          <w:sz w:val="28"/>
          <w:szCs w:val="28"/>
        </w:rPr>
      </w:pPr>
      <w:r>
        <w:rPr>
          <w:rFonts w:hint="eastAsia" w:ascii="宋体" w:hAnsi="宋体" w:eastAsia="宋体" w:cs="宋体"/>
          <w:sz w:val="28"/>
          <w:szCs w:val="28"/>
        </w:rPr>
        <w:t>组  长：王  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rPr>
          <w:rFonts w:hint="eastAsia" w:ascii="宋体" w:hAnsi="宋体" w:eastAsia="宋体" w:cs="宋体"/>
          <w:sz w:val="28"/>
          <w:szCs w:val="28"/>
        </w:rPr>
      </w:pPr>
      <w:r>
        <w:rPr>
          <w:rFonts w:hint="eastAsia" w:ascii="宋体" w:hAnsi="宋体" w:eastAsia="宋体" w:cs="宋体"/>
          <w:sz w:val="28"/>
          <w:szCs w:val="28"/>
        </w:rPr>
        <w:t>副组长：周  刚</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rPr>
          <w:rFonts w:hint="eastAsia" w:ascii="宋体" w:hAnsi="宋体" w:eastAsia="宋体" w:cs="宋体"/>
          <w:sz w:val="28"/>
          <w:szCs w:val="28"/>
        </w:rPr>
      </w:pPr>
      <w:r>
        <w:rPr>
          <w:rFonts w:hint="eastAsia" w:ascii="宋体" w:hAnsi="宋体" w:eastAsia="宋体" w:cs="宋体"/>
          <w:sz w:val="28"/>
          <w:szCs w:val="28"/>
        </w:rPr>
        <w:t>成员：扎克·司马义、付梅莉、阿木提·吾甫尔、郑志刚、王卫民、黄杰、刘旭莹、艾之海、谢波、刘冰柏、夏永辉、朱雷、孙如田、</w:t>
      </w:r>
      <w:r>
        <w:rPr>
          <w:rFonts w:hint="eastAsia" w:ascii="宋体" w:hAnsi="宋体" w:eastAsia="宋体" w:cs="宋体"/>
          <w:sz w:val="28"/>
          <w:szCs w:val="28"/>
          <w:lang w:eastAsia="zh-CN"/>
        </w:rPr>
        <w:t>王绪远</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二、活动开展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宋体" w:hAnsi="宋体" w:eastAsia="宋体" w:cs="宋体"/>
          <w:b w:val="0"/>
          <w:i w:val="0"/>
          <w:caps w:val="0"/>
          <w:color w:val="000000" w:themeColor="text1"/>
          <w:spacing w:val="0"/>
          <w:sz w:val="28"/>
          <w:szCs w:val="28"/>
          <w14:textFill>
            <w14:solidFill>
              <w14:schemeClr w14:val="tx1"/>
            </w14:solidFill>
          </w14:textFill>
        </w:rPr>
      </w:pPr>
      <w:r>
        <w:rPr>
          <w:rFonts w:hint="eastAsia" w:ascii="宋体" w:hAnsi="宋体" w:eastAsia="宋体" w:cs="宋体"/>
          <w:sz w:val="28"/>
          <w:szCs w:val="28"/>
          <w:lang w:eastAsia="zh-CN"/>
        </w:rPr>
        <w:t>学院各系部组织开展丰富多彩的宣传活动，包括</w:t>
      </w:r>
      <w:r>
        <w:rPr>
          <w:rFonts w:ascii="宋体" w:hAnsi="宋体" w:eastAsia="宋体" w:cs="宋体"/>
          <w:b w:val="0"/>
          <w:i w:val="0"/>
          <w:caps w:val="0"/>
          <w:color w:val="000000" w:themeColor="text1"/>
          <w:spacing w:val="0"/>
          <w:sz w:val="28"/>
          <w:szCs w:val="28"/>
          <w14:textFill>
            <w14:solidFill>
              <w14:schemeClr w14:val="tx1"/>
            </w14:solidFill>
          </w14:textFill>
        </w:rPr>
        <w:t>防火减灾主题</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班会</w:t>
      </w:r>
      <w:r>
        <w:rPr>
          <w:rFonts w:ascii="宋体" w:hAnsi="宋体" w:eastAsia="宋体" w:cs="宋体"/>
          <w:b w:val="0"/>
          <w:i w:val="0"/>
          <w:caps w:val="0"/>
          <w:color w:val="000000" w:themeColor="text1"/>
          <w:spacing w:val="0"/>
          <w:sz w:val="28"/>
          <w:szCs w:val="28"/>
          <w14:textFill>
            <w14:solidFill>
              <w14:schemeClr w14:val="tx1"/>
            </w14:solidFill>
          </w14:textFill>
        </w:rPr>
        <w:t>，使全校师生成为消防宣传员，为促进学校的教育教学发展创造良好安全的环境，同时通过学生将消防意识辐射到各个家庭。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bCs/>
          <w:i w:val="0"/>
          <w:caps w:val="0"/>
          <w:color w:val="000000" w:themeColor="text1"/>
          <w:spacing w:val="0"/>
          <w:sz w:val="28"/>
          <w:szCs w:val="28"/>
          <w:u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sz w:val="28"/>
          <w:szCs w:val="28"/>
          <w:u w:val="none"/>
          <w:lang w:val="en-US" w:eastAsia="zh-CN"/>
          <w14:textFill>
            <w14:solidFill>
              <w14:schemeClr w14:val="tx1"/>
            </w14:solidFill>
          </w14:textFill>
        </w:rPr>
        <w:t>1、全院消防隐患排查工作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000000" w:themeColor="text1"/>
          <w:spacing w:val="0"/>
          <w:sz w:val="28"/>
          <w:szCs w:val="28"/>
          <w14:textFill>
            <w14:solidFill>
              <w14:schemeClr w14:val="tx1"/>
            </w14:solidFill>
          </w14:textFill>
        </w:rPr>
      </w:pPr>
      <w:r>
        <w:rPr>
          <w:rFonts w:hint="eastAsia" w:ascii="宋体" w:hAnsi="宋体" w:eastAsia="宋体" w:cs="宋体"/>
          <w:b w:val="0"/>
          <w:i w:val="0"/>
          <w:caps w:val="0"/>
          <w:color w:val="000000" w:themeColor="text1"/>
          <w:spacing w:val="0"/>
          <w:sz w:val="28"/>
          <w:szCs w:val="28"/>
          <w14:textFill>
            <w14:solidFill>
              <w14:schemeClr w14:val="tx1"/>
            </w14:solidFill>
          </w14:textFill>
        </w:rPr>
        <w:t>在11月</w:t>
      </w: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8</w:t>
      </w:r>
      <w:r>
        <w:rPr>
          <w:rFonts w:hint="eastAsia" w:ascii="宋体" w:hAnsi="宋体" w:eastAsia="宋体" w:cs="宋体"/>
          <w:b w:val="0"/>
          <w:i w:val="0"/>
          <w:caps w:val="0"/>
          <w:color w:val="000000" w:themeColor="text1"/>
          <w:spacing w:val="0"/>
          <w:sz w:val="28"/>
          <w:szCs w:val="28"/>
          <w14:textFill>
            <w14:solidFill>
              <w14:schemeClr w14:val="tx1"/>
            </w14:solidFill>
          </w14:textFill>
        </w:rPr>
        <w:t>日，</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学院安委会</w:t>
      </w:r>
      <w:r>
        <w:rPr>
          <w:rFonts w:hint="eastAsia" w:ascii="宋体" w:hAnsi="宋体" w:eastAsia="宋体" w:cs="宋体"/>
          <w:b w:val="0"/>
          <w:i w:val="0"/>
          <w:caps w:val="0"/>
          <w:color w:val="000000" w:themeColor="text1"/>
          <w:spacing w:val="0"/>
          <w:sz w:val="28"/>
          <w:szCs w:val="28"/>
          <w14:textFill>
            <w14:solidFill>
              <w14:schemeClr w14:val="tx1"/>
            </w14:solidFill>
          </w14:textFill>
        </w:rPr>
        <w:t>深入细致地开展了一次消防安全大检查，</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包括</w:t>
      </w: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C2、C5、C6、C7四栋公共教学楼，B1、B2、B3、B4、B5、B6、B7学生公寓楼，以及学生一号、二号餐厅和商铺的所有点位进行全面的隐患排查与治理工作。</w:t>
      </w:r>
      <w:r>
        <w:rPr>
          <w:rFonts w:hint="eastAsia" w:ascii="宋体" w:hAnsi="宋体" w:eastAsia="宋体" w:cs="宋体"/>
          <w:b w:val="0"/>
          <w:i w:val="0"/>
          <w:caps w:val="0"/>
          <w:color w:val="000000" w:themeColor="text1"/>
          <w:spacing w:val="0"/>
          <w:sz w:val="28"/>
          <w:szCs w:val="28"/>
          <w14:textFill>
            <w14:solidFill>
              <w14:schemeClr w14:val="tx1"/>
            </w14:solidFill>
          </w14:textFill>
        </w:rPr>
        <w:t>发现隐患，马上整改；进一步完善了学校安全工作体系，不断加强学校安全防范意识和各项安全防范措施，进一步消除学校内部各种设施的安全隐患，确保广大师生的生命安全。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ascii="宋体" w:hAnsi="宋体" w:eastAsia="宋体" w:cs="宋体"/>
          <w:b w:val="0"/>
          <w:i w:val="0"/>
          <w:caps w:val="0"/>
          <w:color w:val="000000" w:themeColor="text1"/>
          <w:spacing w:val="0"/>
          <w:sz w:val="28"/>
          <w:szCs w:val="28"/>
          <w14:textFill>
            <w14:solidFill>
              <w14:schemeClr w14:val="tx1"/>
            </w14:solidFill>
          </w14:textFill>
        </w:rPr>
      </w:pPr>
      <w:r>
        <w:rPr>
          <w:rFonts w:ascii="宋体" w:hAnsi="宋体" w:eastAsia="宋体" w:cs="宋体"/>
          <w:b w:val="0"/>
          <w:i w:val="0"/>
          <w:caps w:val="0"/>
          <w:color w:val="000000" w:themeColor="text1"/>
          <w:spacing w:val="0"/>
          <w:sz w:val="28"/>
          <w:szCs w:val="28"/>
          <w14:textFill>
            <w14:solidFill>
              <w14:schemeClr w14:val="tx1"/>
            </w14:solidFill>
          </w14:textFill>
        </w:rPr>
        <w:t>在“119”消防宣传</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周</w:t>
      </w:r>
      <w:r>
        <w:rPr>
          <w:rFonts w:ascii="宋体" w:hAnsi="宋体" w:eastAsia="宋体" w:cs="宋体"/>
          <w:b w:val="0"/>
          <w:i w:val="0"/>
          <w:caps w:val="0"/>
          <w:color w:val="000000" w:themeColor="text1"/>
          <w:spacing w:val="0"/>
          <w:sz w:val="28"/>
          <w:szCs w:val="28"/>
          <w14:textFill>
            <w14:solidFill>
              <w14:schemeClr w14:val="tx1"/>
            </w14:solidFill>
          </w14:textFill>
        </w:rPr>
        <w:t>活动期间，为提高消防安全意识，</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我院</w:t>
      </w:r>
      <w:r>
        <w:rPr>
          <w:rFonts w:ascii="宋体" w:hAnsi="宋体" w:eastAsia="宋体" w:cs="宋体"/>
          <w:b w:val="0"/>
          <w:i w:val="0"/>
          <w:caps w:val="0"/>
          <w:color w:val="000000" w:themeColor="text1"/>
          <w:spacing w:val="0"/>
          <w:sz w:val="28"/>
          <w:szCs w:val="28"/>
          <w14:textFill>
            <w14:solidFill>
              <w14:schemeClr w14:val="tx1"/>
            </w14:solidFill>
          </w14:textFill>
        </w:rPr>
        <w:t>全面动员、全员参与普及消防安全知识。在星期</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一</w:t>
      </w:r>
      <w:r>
        <w:rPr>
          <w:rFonts w:ascii="宋体" w:hAnsi="宋体" w:eastAsia="宋体" w:cs="宋体"/>
          <w:b w:val="0"/>
          <w:i w:val="0"/>
          <w:caps w:val="0"/>
          <w:color w:val="000000" w:themeColor="text1"/>
          <w:spacing w:val="0"/>
          <w:sz w:val="28"/>
          <w:szCs w:val="28"/>
          <w14:textFill>
            <w14:solidFill>
              <w14:schemeClr w14:val="tx1"/>
            </w14:solidFill>
          </w14:textFill>
        </w:rPr>
        <w:t>（11月7日上午</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w:t>
      </w:r>
      <w:r>
        <w:rPr>
          <w:rFonts w:ascii="宋体" w:hAnsi="宋体" w:eastAsia="宋体" w:cs="宋体"/>
          <w:b w:val="0"/>
          <w:i w:val="0"/>
          <w:caps w:val="0"/>
          <w:color w:val="000000" w:themeColor="text1"/>
          <w:spacing w:val="0"/>
          <w:sz w:val="28"/>
          <w:szCs w:val="28"/>
          <w14:textFill>
            <w14:solidFill>
              <w14:schemeClr w14:val="tx1"/>
            </w14:solidFill>
          </w14:textFill>
        </w:rPr>
        <w:t>对全体师生进行消防安全知识教育，积极营造浓厚的学校消防知识宣传教育氛围。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ascii="宋体" w:hAnsi="宋体" w:eastAsia="宋体" w:cs="宋体"/>
          <w:b/>
          <w:bCs/>
          <w:i w:val="0"/>
          <w:caps w:val="0"/>
          <w:color w:val="000000" w:themeColor="text1"/>
          <w:spacing w:val="0"/>
          <w:sz w:val="28"/>
          <w:szCs w:val="28"/>
          <w:u w:val="none"/>
          <w14:textFill>
            <w14:solidFill>
              <w14:schemeClr w14:val="tx1"/>
            </w14:solidFill>
          </w14:textFill>
        </w:rPr>
      </w:pPr>
      <w:r>
        <w:rPr>
          <w:rFonts w:hint="eastAsia" w:ascii="宋体" w:hAnsi="宋体" w:eastAsia="宋体" w:cs="宋体"/>
          <w:b/>
          <w:bCs/>
          <w:i w:val="0"/>
          <w:caps w:val="0"/>
          <w:color w:val="000000" w:themeColor="text1"/>
          <w:spacing w:val="0"/>
          <w:sz w:val="28"/>
          <w:szCs w:val="28"/>
          <w:u w:val="none"/>
          <w:lang w:val="en-US" w:eastAsia="zh-CN"/>
          <w14:textFill>
            <w14:solidFill>
              <w14:schemeClr w14:val="tx1"/>
            </w14:solidFill>
          </w14:textFill>
        </w:rPr>
        <w:t>2、消防安全知识宣传工作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14:textFill>
            <w14:solidFill>
              <w14:schemeClr w14:val="tx1"/>
            </w14:solidFill>
          </w14:textFill>
        </w:rPr>
      </w:pPr>
      <w:r>
        <w:rPr>
          <w:rFonts w:hint="eastAsia" w:ascii="宋体" w:hAnsi="宋体" w:eastAsia="宋体" w:cs="宋体"/>
          <w:b w:val="0"/>
          <w:i w:val="0"/>
          <w:caps w:val="0"/>
          <w:color w:val="000000" w:themeColor="text1"/>
          <w:spacing w:val="0"/>
          <w:sz w:val="28"/>
          <w:szCs w:val="28"/>
          <w14:textFill>
            <w14:solidFill>
              <w14:schemeClr w14:val="tx1"/>
            </w14:solidFill>
          </w14:textFill>
        </w:rPr>
        <w:t>更新学校LED内容及布置宣传板报，把有关“消防”的宣传知识标识到宣传报上，及时让广大师生了解火灾的危害，懂得怎样去预防。利用学校的黑板报（11月主题：“</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消除火灾隐患</w:t>
      </w:r>
      <w:r>
        <w:rPr>
          <w:rFonts w:hint="eastAsia" w:ascii="宋体" w:hAnsi="宋体" w:eastAsia="宋体" w:cs="宋体"/>
          <w:b w:val="0"/>
          <w:i w:val="0"/>
          <w:caps w:val="0"/>
          <w:color w:val="000000" w:themeColor="text1"/>
          <w:spacing w:val="0"/>
          <w:sz w:val="28"/>
          <w:szCs w:val="28"/>
          <w14:textFill>
            <w14:solidFill>
              <w14:schemeClr w14:val="tx1"/>
            </w14:solidFill>
          </w14:textFill>
        </w:rPr>
        <w:t>，</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共建平安社区</w:t>
      </w:r>
      <w:r>
        <w:rPr>
          <w:rFonts w:hint="eastAsia" w:ascii="宋体" w:hAnsi="宋体" w:eastAsia="宋体" w:cs="宋体"/>
          <w:b w:val="0"/>
          <w:i w:val="0"/>
          <w:caps w:val="0"/>
          <w:color w:val="000000" w:themeColor="text1"/>
          <w:spacing w:val="0"/>
          <w:sz w:val="28"/>
          <w:szCs w:val="28"/>
          <w14:textFill>
            <w14:solidFill>
              <w14:schemeClr w14:val="tx1"/>
            </w14:solidFill>
          </w14:textFill>
        </w:rPr>
        <w:t>”）、等方式对全体师生开展消防知识宣传教育工作。每班利用班会开展“消防知识”主题会。在课上讲述了在各种场合如何预防火灾（如家里、学校、公共场所等），遇到火灾怎样报警；遇到轻微火灾怎样处理；遇到严重火灾怎样逃生等。加强对消防器具的管理和保养。我们并不因为这些器具平时闲置无用就放弃管理,而是注重保养</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14:textFill>
            <w14:solidFill>
              <w14:schemeClr w14:val="tx1"/>
            </w14:solidFill>
          </w14:textFill>
        </w:rPr>
        <w:t>保证随时可以应急使用,对学校重要部位消防器材的进行了保障。加强对用电安全的检查。每天检查,及时公布,如有违纪,立即收缴有关电器。屡教不改者,劝其退宿。执行情况良好,未有事故发生。</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bCs/>
          <w:i w:val="0"/>
          <w:caps w:val="0"/>
          <w:color w:val="333333"/>
          <w:spacing w:val="0"/>
          <w:sz w:val="28"/>
          <w:szCs w:val="28"/>
          <w:lang w:val="en-US" w:eastAsia="zh-CN"/>
        </w:rPr>
      </w:pPr>
      <w:r>
        <w:rPr>
          <w:rFonts w:hint="eastAsia" w:ascii="宋体" w:hAnsi="宋体" w:eastAsia="宋体" w:cs="宋体"/>
          <w:b/>
          <w:bCs/>
          <w:i w:val="0"/>
          <w:caps w:val="0"/>
          <w:color w:val="333333"/>
          <w:spacing w:val="0"/>
          <w:sz w:val="28"/>
          <w:szCs w:val="28"/>
          <w:lang w:val="en-US" w:eastAsia="zh-CN"/>
        </w:rPr>
        <w:t>为全院教职工开展消防安全培训</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0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2016年11月9日下午，学院安全保卫处邀请乌鲁木齐政安防火宣传中心的王东平教官来校作消防安全培训。全体</w:t>
      </w:r>
      <w:r>
        <w:rPr>
          <w:rFonts w:hint="eastAsia" w:ascii="宋体" w:hAnsi="宋体" w:eastAsia="宋体" w:cs="宋体"/>
          <w:sz w:val="28"/>
          <w:szCs w:val="28"/>
          <w:lang w:eastAsia="zh-CN"/>
        </w:rPr>
        <w:t>教职工参与了聆听。</w:t>
      </w:r>
    </w:p>
    <w:p>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0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此次消防培训就消防日常检查、疏散逃生的基本常识、消防火灾的预防和应急处置、消防器材的正确使用等进行了深入浅出的讲解。培训中，</w:t>
      </w:r>
      <w:r>
        <w:rPr>
          <w:rFonts w:hint="eastAsia" w:ascii="宋体" w:hAnsi="宋体" w:eastAsia="宋体" w:cs="宋体"/>
          <w:sz w:val="28"/>
          <w:szCs w:val="28"/>
          <w:lang w:eastAsia="zh-CN"/>
        </w:rPr>
        <w:t>王教官</w:t>
      </w:r>
      <w:r>
        <w:rPr>
          <w:rFonts w:hint="eastAsia" w:ascii="宋体" w:hAnsi="宋体" w:eastAsia="宋体" w:cs="宋体"/>
          <w:sz w:val="28"/>
          <w:szCs w:val="28"/>
        </w:rPr>
        <w:t>联系实际，以近</w:t>
      </w:r>
      <w:r>
        <w:rPr>
          <w:rFonts w:hint="eastAsia" w:ascii="宋体" w:hAnsi="宋体" w:eastAsia="宋体" w:cs="宋体"/>
          <w:sz w:val="28"/>
          <w:szCs w:val="28"/>
          <w:lang w:eastAsia="zh-CN"/>
        </w:rPr>
        <w:t>些</w:t>
      </w:r>
      <w:r>
        <w:rPr>
          <w:rFonts w:hint="eastAsia" w:ascii="宋体" w:hAnsi="宋体" w:eastAsia="宋体" w:cs="宋体"/>
          <w:sz w:val="28"/>
          <w:szCs w:val="28"/>
        </w:rPr>
        <w:t>年发生的真实案例为</w:t>
      </w:r>
      <w:r>
        <w:rPr>
          <w:rFonts w:hint="eastAsia" w:ascii="宋体" w:hAnsi="宋体" w:eastAsia="宋体" w:cs="宋体"/>
          <w:sz w:val="28"/>
          <w:szCs w:val="28"/>
          <w:lang w:eastAsia="zh-CN"/>
        </w:rPr>
        <w:t>据</w:t>
      </w:r>
      <w:r>
        <w:rPr>
          <w:rFonts w:hint="eastAsia" w:ascii="宋体" w:hAnsi="宋体" w:eastAsia="宋体" w:cs="宋体"/>
          <w:sz w:val="28"/>
          <w:szCs w:val="28"/>
        </w:rPr>
        <w:t>，</w:t>
      </w:r>
      <w:r>
        <w:rPr>
          <w:rFonts w:hint="eastAsia" w:ascii="宋体" w:hAnsi="宋体" w:eastAsia="宋体" w:cs="宋体"/>
          <w:sz w:val="28"/>
          <w:szCs w:val="28"/>
          <w:lang w:eastAsia="zh-CN"/>
        </w:rPr>
        <w:t>详细</w:t>
      </w:r>
      <w:r>
        <w:rPr>
          <w:rFonts w:hint="eastAsia" w:ascii="宋体" w:hAnsi="宋体" w:eastAsia="宋体" w:cs="宋体"/>
          <w:sz w:val="28"/>
          <w:szCs w:val="28"/>
        </w:rPr>
        <w:t>介绍了如何防范火灾发生、如何正确扑灭初</w:t>
      </w:r>
      <w:r>
        <w:rPr>
          <w:rFonts w:hint="eastAsia" w:ascii="宋体" w:hAnsi="宋体" w:eastAsia="宋体" w:cs="宋体"/>
          <w:sz w:val="28"/>
          <w:szCs w:val="28"/>
          <w:lang w:eastAsia="zh-CN"/>
        </w:rPr>
        <w:t>期</w:t>
      </w:r>
      <w:r>
        <w:rPr>
          <w:rFonts w:hint="eastAsia" w:ascii="宋体" w:hAnsi="宋体" w:eastAsia="宋体" w:cs="宋体"/>
          <w:sz w:val="28"/>
          <w:szCs w:val="28"/>
        </w:rPr>
        <w:t>火</w:t>
      </w:r>
      <w:r>
        <w:rPr>
          <w:rFonts w:hint="eastAsia" w:ascii="宋体" w:hAnsi="宋体" w:eastAsia="宋体" w:cs="宋体"/>
          <w:sz w:val="28"/>
          <w:szCs w:val="28"/>
          <w:lang w:eastAsia="zh-CN"/>
        </w:rPr>
        <w:t>灾</w:t>
      </w:r>
      <w:r>
        <w:rPr>
          <w:rFonts w:hint="eastAsia" w:ascii="宋体" w:hAnsi="宋体" w:eastAsia="宋体" w:cs="宋体"/>
          <w:sz w:val="28"/>
          <w:szCs w:val="28"/>
        </w:rPr>
        <w:t>以及逃生知识</w:t>
      </w:r>
      <w:r>
        <w:rPr>
          <w:rFonts w:hint="eastAsia" w:ascii="宋体" w:hAnsi="宋体" w:eastAsia="宋体" w:cs="宋体"/>
          <w:sz w:val="28"/>
          <w:szCs w:val="28"/>
          <w:lang w:eastAsia="zh-CN"/>
        </w:rPr>
        <w:t>；</w:t>
      </w:r>
      <w:r>
        <w:rPr>
          <w:rFonts w:hint="eastAsia" w:ascii="宋体" w:hAnsi="宋体" w:eastAsia="宋体" w:cs="宋体"/>
          <w:sz w:val="28"/>
          <w:szCs w:val="28"/>
        </w:rPr>
        <w:t>同时，重点</w:t>
      </w:r>
      <w:r>
        <w:rPr>
          <w:rFonts w:hint="eastAsia" w:ascii="宋体" w:hAnsi="宋体" w:eastAsia="宋体" w:cs="宋体"/>
          <w:sz w:val="28"/>
          <w:szCs w:val="28"/>
          <w:lang w:eastAsia="zh-CN"/>
        </w:rPr>
        <w:t>阐述</w:t>
      </w:r>
      <w:r>
        <w:rPr>
          <w:rFonts w:hint="eastAsia" w:ascii="宋体" w:hAnsi="宋体" w:eastAsia="宋体" w:cs="宋体"/>
          <w:sz w:val="28"/>
          <w:szCs w:val="28"/>
        </w:rPr>
        <w:t>家庭防火灭火知识，从火灾预防、报警、初期火灾</w:t>
      </w:r>
      <w:r>
        <w:rPr>
          <w:rFonts w:hint="eastAsia" w:ascii="宋体" w:hAnsi="宋体" w:eastAsia="宋体" w:cs="宋体"/>
          <w:sz w:val="28"/>
          <w:szCs w:val="28"/>
          <w:lang w:eastAsia="zh-CN"/>
        </w:rPr>
        <w:t>的</w:t>
      </w:r>
      <w:r>
        <w:rPr>
          <w:rFonts w:hint="eastAsia" w:ascii="宋体" w:hAnsi="宋体" w:eastAsia="宋体" w:cs="宋体"/>
          <w:sz w:val="28"/>
          <w:szCs w:val="28"/>
        </w:rPr>
        <w:t>扑救、火灾自救与逃生、常用灭火器的选用等方面作了</w:t>
      </w:r>
      <w:r>
        <w:rPr>
          <w:rFonts w:hint="eastAsia" w:ascii="宋体" w:hAnsi="宋体" w:eastAsia="宋体" w:cs="宋体"/>
          <w:sz w:val="28"/>
          <w:szCs w:val="28"/>
          <w:lang w:eastAsia="zh-CN"/>
        </w:rPr>
        <w:t>具体讲解</w:t>
      </w:r>
      <w:r>
        <w:rPr>
          <w:rFonts w:hint="eastAsia" w:ascii="宋体" w:hAnsi="宋体" w:eastAsia="宋体" w:cs="宋体"/>
          <w:sz w:val="28"/>
          <w:szCs w:val="28"/>
        </w:rPr>
        <w:t>，还介绍了部分</w:t>
      </w:r>
      <w:r>
        <w:rPr>
          <w:rFonts w:hint="eastAsia" w:ascii="宋体" w:hAnsi="宋体" w:eastAsia="宋体" w:cs="宋体"/>
          <w:sz w:val="28"/>
          <w:szCs w:val="28"/>
          <w:lang w:eastAsia="zh-CN"/>
        </w:rPr>
        <w:t>特殊</w:t>
      </w:r>
      <w:r>
        <w:rPr>
          <w:rFonts w:hint="eastAsia" w:ascii="宋体" w:hAnsi="宋体" w:eastAsia="宋体" w:cs="宋体"/>
          <w:sz w:val="28"/>
          <w:szCs w:val="28"/>
        </w:rPr>
        <w:t>消防器材的操作方法。授课中，</w:t>
      </w:r>
      <w:r>
        <w:rPr>
          <w:rFonts w:hint="eastAsia" w:ascii="宋体" w:hAnsi="宋体" w:eastAsia="宋体" w:cs="宋体"/>
          <w:sz w:val="28"/>
          <w:szCs w:val="28"/>
          <w:lang w:eastAsia="zh-CN"/>
        </w:rPr>
        <w:t>王教官</w:t>
      </w:r>
      <w:r>
        <w:rPr>
          <w:rFonts w:hint="eastAsia" w:ascii="宋体" w:hAnsi="宋体" w:eastAsia="宋体" w:cs="宋体"/>
          <w:sz w:val="28"/>
          <w:szCs w:val="28"/>
        </w:rPr>
        <w:t>还针对大家日常生活中常出现的手机爆炸、电器起火、厨房火灾、楼道起火等情况进行了特别讲解，使参训</w:t>
      </w:r>
      <w:r>
        <w:rPr>
          <w:rFonts w:hint="eastAsia" w:ascii="宋体" w:hAnsi="宋体" w:eastAsia="宋体" w:cs="宋体"/>
          <w:sz w:val="28"/>
          <w:szCs w:val="28"/>
          <w:lang w:eastAsia="zh-CN"/>
        </w:rPr>
        <w:t>教职员工</w:t>
      </w:r>
      <w:r>
        <w:rPr>
          <w:rFonts w:hint="eastAsia" w:ascii="宋体" w:hAnsi="宋体" w:eastAsia="宋体" w:cs="宋体"/>
          <w:sz w:val="28"/>
          <w:szCs w:val="28"/>
        </w:rPr>
        <w:t>对火灾给人类和社会带来的严重危害有了直观感受，深切感受到“消防安全，人人有责”的重要性。</w:t>
      </w:r>
    </w:p>
    <w:p>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0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本场</w:t>
      </w:r>
      <w:r>
        <w:rPr>
          <w:rFonts w:hint="eastAsia" w:ascii="宋体" w:hAnsi="宋体" w:eastAsia="宋体" w:cs="宋体"/>
          <w:sz w:val="28"/>
          <w:szCs w:val="28"/>
        </w:rPr>
        <w:t>培训内容讲解案例丰富，详细生动，旨在提高</w:t>
      </w:r>
      <w:r>
        <w:rPr>
          <w:rFonts w:hint="eastAsia" w:ascii="宋体" w:hAnsi="宋体" w:eastAsia="宋体" w:cs="宋体"/>
          <w:sz w:val="28"/>
          <w:szCs w:val="28"/>
          <w:lang w:eastAsia="zh-CN"/>
        </w:rPr>
        <w:t>全体教职员工的</w:t>
      </w:r>
      <w:r>
        <w:rPr>
          <w:rFonts w:hint="eastAsia" w:ascii="宋体" w:hAnsi="宋体" w:eastAsia="宋体" w:cs="宋体"/>
          <w:sz w:val="28"/>
          <w:szCs w:val="28"/>
        </w:rPr>
        <w:t>消防安全意识和应急处理技能，做到警钟长鸣，构筑消防安全“防火墙”。通过参加培训，</w:t>
      </w:r>
      <w:r>
        <w:rPr>
          <w:rFonts w:hint="eastAsia" w:ascii="宋体" w:hAnsi="宋体" w:eastAsia="宋体" w:cs="宋体"/>
          <w:sz w:val="28"/>
          <w:szCs w:val="28"/>
          <w:lang w:eastAsia="zh-CN"/>
        </w:rPr>
        <w:t>教师们</w:t>
      </w:r>
      <w:r>
        <w:rPr>
          <w:rFonts w:hint="eastAsia" w:ascii="宋体" w:hAnsi="宋体" w:eastAsia="宋体" w:cs="宋体"/>
          <w:sz w:val="28"/>
          <w:szCs w:val="28"/>
        </w:rPr>
        <w:t>进一步了解了防火自救的基本知识，提高了消防安全意识，掌握了消防应急措施的运用。此次培训真正达到了普及消防知识、增强消防安全意识的良好效果。</w:t>
      </w:r>
    </w:p>
    <w:p>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00" w:firstLineChars="200"/>
        <w:jc w:val="left"/>
        <w:textAlignment w:val="auto"/>
        <w:outlineLvl w:val="9"/>
        <w:rPr>
          <w:rFonts w:hint="eastAsia" w:ascii="宋体" w:hAnsi="宋体" w:eastAsia="宋体" w:cs="宋体"/>
          <w:sz w:val="28"/>
          <w:szCs w:val="28"/>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outlineLvl w:val="9"/>
      </w:pPr>
      <w:r>
        <w:drawing>
          <wp:inline distT="0" distB="0" distL="114300" distR="114300">
            <wp:extent cx="5268595" cy="3951605"/>
            <wp:effectExtent l="0" t="0" r="825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8595" cy="3951605"/>
                    </a:xfrm>
                    <a:prstGeom prst="rect">
                      <a:avLst/>
                    </a:prstGeom>
                    <a:noFill/>
                    <a:ln w="9525">
                      <a:noFill/>
                    </a:ln>
                  </pic:spPr>
                </pic:pic>
              </a:graphicData>
            </a:graphic>
          </wp:inline>
        </w:drawing>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outlineLvl w:val="9"/>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outlineLvl w:val="9"/>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both"/>
        <w:textAlignment w:val="auto"/>
        <w:outlineLvl w:val="9"/>
        <w:rPr>
          <w:rFonts w:hint="eastAsia" w:ascii="宋体" w:hAnsi="宋体" w:eastAsia="宋体" w:cs="宋体"/>
          <w:b/>
          <w:bCs/>
          <w:i w:val="0"/>
          <w:caps w:val="0"/>
          <w:color w:val="000000" w:themeColor="text1"/>
          <w:spacing w:val="0"/>
          <w:sz w:val="28"/>
          <w:szCs w:val="28"/>
          <w:u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sz w:val="28"/>
          <w:szCs w:val="28"/>
          <w:u w:val="none"/>
          <w:lang w:val="en-US" w:eastAsia="zh-CN"/>
          <w14:textFill>
            <w14:solidFill>
              <w14:schemeClr w14:val="tx1"/>
            </w14:solidFill>
          </w14:textFill>
        </w:rPr>
        <w:t>学院各系部开展消防应急疏散演练</w:t>
      </w:r>
    </w:p>
    <w:p>
      <w:pPr>
        <w:jc w:val="center"/>
        <w:rPr>
          <w:rFonts w:hint="eastAsia"/>
          <w:b/>
          <w:sz w:val="32"/>
          <w:szCs w:val="32"/>
        </w:rPr>
      </w:pPr>
      <w:r>
        <w:rPr>
          <w:rFonts w:hint="eastAsia"/>
          <w:b/>
          <w:sz w:val="32"/>
          <w:szCs w:val="32"/>
        </w:rPr>
        <w:t>克拉玛依职业技术学院（新校区）安全预案</w:t>
      </w:r>
    </w:p>
    <w:tbl>
      <w:tblPr>
        <w:tblStyle w:val="5"/>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4321"/>
        <w:gridCol w:w="1078"/>
        <w:gridCol w:w="36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vAlign w:val="center"/>
          </w:tcPr>
          <w:p>
            <w:pPr>
              <w:jc w:val="center"/>
              <w:rPr>
                <w:rFonts w:hint="eastAsia"/>
                <w:sz w:val="28"/>
                <w:szCs w:val="28"/>
              </w:rPr>
            </w:pPr>
            <w:r>
              <w:rPr>
                <w:rFonts w:hint="eastAsia"/>
                <w:sz w:val="28"/>
                <w:szCs w:val="28"/>
              </w:rPr>
              <w:t>活动名称</w:t>
            </w:r>
          </w:p>
        </w:tc>
        <w:tc>
          <w:tcPr>
            <w:tcW w:w="4321" w:type="dxa"/>
            <w:vAlign w:val="center"/>
          </w:tcPr>
          <w:p>
            <w:pPr>
              <w:jc w:val="center"/>
              <w:rPr>
                <w:rFonts w:hint="eastAsia"/>
                <w:sz w:val="24"/>
              </w:rPr>
            </w:pPr>
            <w:r>
              <w:rPr>
                <w:rFonts w:hint="eastAsia"/>
              </w:rPr>
              <w:t>16-17-1学期石油工程系应急疏散演练</w:t>
            </w:r>
          </w:p>
        </w:tc>
        <w:tc>
          <w:tcPr>
            <w:tcW w:w="1078" w:type="dxa"/>
            <w:vAlign w:val="center"/>
          </w:tcPr>
          <w:p>
            <w:pPr>
              <w:jc w:val="center"/>
              <w:rPr>
                <w:rFonts w:hint="eastAsia"/>
                <w:sz w:val="28"/>
                <w:szCs w:val="28"/>
              </w:rPr>
            </w:pPr>
            <w:r>
              <w:rPr>
                <w:rFonts w:hint="eastAsia"/>
                <w:sz w:val="28"/>
                <w:szCs w:val="28"/>
              </w:rPr>
              <w:t>时间</w:t>
            </w:r>
          </w:p>
        </w:tc>
        <w:tc>
          <w:tcPr>
            <w:tcW w:w="2396" w:type="dxa"/>
            <w:gridSpan w:val="2"/>
            <w:vAlign w:val="center"/>
          </w:tcPr>
          <w:p>
            <w:pPr>
              <w:jc w:val="center"/>
              <w:rPr>
                <w:rFonts w:hint="eastAsia"/>
                <w:sz w:val="24"/>
              </w:rPr>
            </w:pPr>
            <w:r>
              <w:rPr>
                <w:rFonts w:hint="eastAsia"/>
                <w:sz w:val="24"/>
              </w:rPr>
              <w:t>2016年11月9日</w:t>
            </w:r>
          </w:p>
          <w:p>
            <w:pPr>
              <w:jc w:val="center"/>
              <w:rPr>
                <w:rFonts w:hint="eastAsia"/>
                <w:sz w:val="24"/>
              </w:rPr>
            </w:pPr>
            <w:r>
              <w:rPr>
                <w:rFonts w:hint="eastAsia"/>
                <w:sz w:val="24"/>
              </w:rPr>
              <w:t>中午14:30-15：00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727" w:type="dxa"/>
            <w:vAlign w:val="center"/>
          </w:tcPr>
          <w:p>
            <w:pPr>
              <w:jc w:val="center"/>
              <w:rPr>
                <w:rFonts w:hint="eastAsia"/>
                <w:sz w:val="28"/>
                <w:szCs w:val="28"/>
              </w:rPr>
            </w:pPr>
            <w:r>
              <w:rPr>
                <w:rFonts w:hint="eastAsia"/>
                <w:sz w:val="28"/>
                <w:szCs w:val="28"/>
              </w:rPr>
              <w:t>活动目的</w:t>
            </w:r>
          </w:p>
        </w:tc>
        <w:tc>
          <w:tcPr>
            <w:tcW w:w="7795" w:type="dxa"/>
            <w:gridSpan w:val="4"/>
            <w:vAlign w:val="center"/>
          </w:tcPr>
          <w:p>
            <w:pPr>
              <w:spacing w:line="360" w:lineRule="auto"/>
              <w:ind w:firstLine="480" w:firstLineChars="200"/>
              <w:rPr>
                <w:rFonts w:hint="eastAsia"/>
                <w:sz w:val="24"/>
              </w:rPr>
            </w:pPr>
            <w:r>
              <w:rPr>
                <w:rFonts w:hint="eastAsia"/>
                <w:sz w:val="24"/>
              </w:rPr>
              <w:t>为认真做好我学院新校区学生的安全教育工作，有效强化学生安全意识，提高学生避险能力，</w:t>
            </w:r>
            <w:r>
              <w:rPr>
                <w:sz w:val="24"/>
              </w:rPr>
              <w:t>使学生</w:t>
            </w:r>
            <w:r>
              <w:rPr>
                <w:rFonts w:hint="eastAsia"/>
                <w:sz w:val="24"/>
              </w:rPr>
              <w:t>进一步</w:t>
            </w:r>
            <w:r>
              <w:rPr>
                <w:sz w:val="24"/>
              </w:rPr>
              <w:t>了解安全疏散的有关知识和技巧,掌握逃生技能</w:t>
            </w:r>
            <w:r>
              <w:rPr>
                <w:rFonts w:hint="eastAsia"/>
                <w:sz w:val="24"/>
              </w:rPr>
              <w:t>，</w:t>
            </w:r>
            <w:r>
              <w:rPr>
                <w:sz w:val="24"/>
              </w:rPr>
              <w:t>提高师生的安全自我保护意识</w:t>
            </w:r>
            <w:r>
              <w:rPr>
                <w:rFonts w:hint="eastAsia"/>
                <w:sz w:val="24"/>
              </w:rPr>
              <w:t>，</w:t>
            </w:r>
            <w:r>
              <w:rPr>
                <w:sz w:val="24"/>
              </w:rPr>
              <w:t>有效预防在火灾、地震、建筑物倒塌等突发事件时，能有条不紊地疏散师生远离事发现场，使事故损失降低到最低限度，确保学校的安全与稳定。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vAlign w:val="center"/>
          </w:tcPr>
          <w:p>
            <w:pPr>
              <w:jc w:val="center"/>
              <w:rPr>
                <w:rFonts w:hint="eastAsia"/>
                <w:sz w:val="28"/>
                <w:szCs w:val="28"/>
              </w:rPr>
            </w:pPr>
            <w:r>
              <w:rPr>
                <w:rFonts w:hint="eastAsia"/>
                <w:sz w:val="28"/>
                <w:szCs w:val="28"/>
              </w:rPr>
              <w:t>活动地点</w:t>
            </w:r>
          </w:p>
        </w:tc>
        <w:tc>
          <w:tcPr>
            <w:tcW w:w="4321" w:type="dxa"/>
            <w:vAlign w:val="center"/>
          </w:tcPr>
          <w:p>
            <w:pPr>
              <w:jc w:val="center"/>
              <w:rPr>
                <w:rFonts w:hint="eastAsia"/>
                <w:sz w:val="28"/>
                <w:szCs w:val="28"/>
              </w:rPr>
            </w:pPr>
            <w:r>
              <w:rPr>
                <w:rFonts w:hint="eastAsia"/>
                <w:sz w:val="24"/>
                <w:szCs w:val="28"/>
              </w:rPr>
              <w:t>B5号宿舍楼</w:t>
            </w:r>
          </w:p>
        </w:tc>
        <w:tc>
          <w:tcPr>
            <w:tcW w:w="1438" w:type="dxa"/>
            <w:gridSpan w:val="2"/>
            <w:vAlign w:val="center"/>
          </w:tcPr>
          <w:p>
            <w:pPr>
              <w:jc w:val="center"/>
              <w:rPr>
                <w:sz w:val="28"/>
                <w:szCs w:val="28"/>
              </w:rPr>
            </w:pPr>
            <w:r>
              <w:rPr>
                <w:rFonts w:hint="eastAsia"/>
                <w:sz w:val="28"/>
                <w:szCs w:val="28"/>
              </w:rPr>
              <w:t>参加人数</w:t>
            </w:r>
          </w:p>
        </w:tc>
        <w:tc>
          <w:tcPr>
            <w:tcW w:w="2036" w:type="dxa"/>
            <w:vAlign w:val="center"/>
          </w:tcPr>
          <w:p>
            <w:pPr>
              <w:jc w:val="center"/>
              <w:rPr>
                <w:rFonts w:hint="eastAsia"/>
                <w:sz w:val="28"/>
                <w:szCs w:val="28"/>
              </w:rPr>
            </w:pPr>
            <w:r>
              <w:rPr>
                <w:rFonts w:hint="eastAsia"/>
                <w:sz w:val="24"/>
                <w:szCs w:val="28"/>
              </w:rPr>
              <w:t>560人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vAlign w:val="center"/>
          </w:tcPr>
          <w:p>
            <w:pPr>
              <w:jc w:val="center"/>
              <w:rPr>
                <w:rFonts w:hint="eastAsia"/>
                <w:sz w:val="28"/>
                <w:szCs w:val="28"/>
              </w:rPr>
            </w:pPr>
            <w:r>
              <w:rPr>
                <w:rFonts w:hint="eastAsia"/>
                <w:sz w:val="28"/>
                <w:szCs w:val="28"/>
              </w:rPr>
              <w:t>安全责任人</w:t>
            </w:r>
          </w:p>
        </w:tc>
        <w:tc>
          <w:tcPr>
            <w:tcW w:w="7795" w:type="dxa"/>
            <w:gridSpan w:val="4"/>
            <w:vAlign w:val="center"/>
          </w:tcPr>
          <w:p>
            <w:pPr>
              <w:jc w:val="center"/>
              <w:rPr>
                <w:rFonts w:hint="eastAsia"/>
                <w:sz w:val="28"/>
                <w:szCs w:val="28"/>
              </w:rPr>
            </w:pPr>
            <w:r>
              <w:rPr>
                <w:rFonts w:hint="eastAsia"/>
                <w:sz w:val="24"/>
                <w:szCs w:val="28"/>
              </w:rPr>
              <w:t>樊宏伟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vAlign w:val="center"/>
          </w:tcPr>
          <w:p>
            <w:pPr>
              <w:jc w:val="center"/>
              <w:rPr>
                <w:rFonts w:hint="eastAsia"/>
                <w:sz w:val="28"/>
                <w:szCs w:val="28"/>
              </w:rPr>
            </w:pPr>
            <w:r>
              <w:rPr>
                <w:rFonts w:hint="eastAsia"/>
                <w:sz w:val="28"/>
                <w:szCs w:val="28"/>
              </w:rPr>
              <w:t>安全负责人</w:t>
            </w:r>
          </w:p>
        </w:tc>
        <w:tc>
          <w:tcPr>
            <w:tcW w:w="7795" w:type="dxa"/>
            <w:gridSpan w:val="4"/>
            <w:vAlign w:val="center"/>
          </w:tcPr>
          <w:p>
            <w:pPr>
              <w:jc w:val="center"/>
              <w:rPr>
                <w:sz w:val="28"/>
                <w:szCs w:val="28"/>
              </w:rPr>
            </w:pPr>
            <w:r>
              <w:rPr>
                <w:rFonts w:hint="eastAsia"/>
                <w:sz w:val="24"/>
                <w:szCs w:val="28"/>
              </w:rPr>
              <w:t>邹军、陈保锁、李建光、张思圆、李林涛、努尔比亚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1727" w:type="dxa"/>
            <w:vAlign w:val="center"/>
          </w:tcPr>
          <w:p>
            <w:pPr>
              <w:jc w:val="center"/>
              <w:rPr>
                <w:rFonts w:hint="eastAsia"/>
                <w:sz w:val="28"/>
                <w:szCs w:val="28"/>
              </w:rPr>
            </w:pPr>
            <w:r>
              <w:rPr>
                <w:rFonts w:hint="eastAsia"/>
                <w:sz w:val="28"/>
                <w:szCs w:val="28"/>
              </w:rPr>
              <w:t>安全预案</w:t>
            </w:r>
          </w:p>
        </w:tc>
        <w:tc>
          <w:tcPr>
            <w:tcW w:w="7795" w:type="dxa"/>
            <w:gridSpan w:val="4"/>
            <w:vAlign w:val="center"/>
          </w:tcPr>
          <w:p>
            <w:pPr>
              <w:jc w:val="left"/>
            </w:pPr>
            <w:r>
              <w:t> l、</w:t>
            </w:r>
            <w:r>
              <w:rPr>
                <w:rFonts w:hint="eastAsia"/>
              </w:rPr>
              <w:t>演练开始前告知学生演练的目的和方案，并识别在演练过程中可能遇到的安全风险并制定预防措施</w:t>
            </w:r>
            <w:r>
              <w:t>。</w:t>
            </w:r>
          </w:p>
          <w:p>
            <w:pPr>
              <w:jc w:val="left"/>
            </w:pPr>
            <w:r>
              <w:t> 2、</w:t>
            </w:r>
            <w:r>
              <w:rPr>
                <w:rFonts w:hint="eastAsia"/>
              </w:rPr>
              <w:t>在演练过程中每个楼层、每层楼的楼梯口都指定专人负责疏导，并指示学生注意台阶，防止滑倒摔伤</w:t>
            </w:r>
            <w:r>
              <w:t>。</w:t>
            </w:r>
          </w:p>
          <w:p>
            <w:pPr>
              <w:jc w:val="left"/>
              <w:rPr>
                <w:rFonts w:hint="eastAsia"/>
              </w:rPr>
            </w:pPr>
            <w:r>
              <w:t> 3、</w:t>
            </w:r>
            <w:r>
              <w:rPr>
                <w:rFonts w:hint="eastAsia"/>
              </w:rPr>
              <w:t>在疏散的过程中，告知学生一定要用湿毛巾或衣物捂住口鼻，防止有毒有害气体中毒，导致伤亡。</w:t>
            </w:r>
          </w:p>
          <w:p>
            <w:pPr>
              <w:jc w:val="left"/>
              <w:rPr>
                <w:sz w:val="28"/>
                <w:szCs w:val="28"/>
              </w:rPr>
            </w:pPr>
            <w:r>
              <w:t> 4、</w:t>
            </w:r>
            <w:r>
              <w:rPr>
                <w:rFonts w:hint="eastAsia"/>
              </w:rPr>
              <w:t>师生疏散到安全的地带后及时清点人数并进行必要的总结</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9" w:hRule="atLeast"/>
        </w:trPr>
        <w:tc>
          <w:tcPr>
            <w:tcW w:w="1727" w:type="dxa"/>
            <w:vAlign w:val="center"/>
          </w:tcPr>
          <w:p>
            <w:pPr>
              <w:jc w:val="center"/>
              <w:rPr>
                <w:rFonts w:hint="eastAsia"/>
                <w:sz w:val="28"/>
                <w:szCs w:val="28"/>
              </w:rPr>
            </w:pPr>
            <w:r>
              <w:rPr>
                <w:rFonts w:hint="eastAsia"/>
                <w:sz w:val="28"/>
                <w:szCs w:val="28"/>
              </w:rPr>
              <w:t>应急措施</w:t>
            </w:r>
          </w:p>
        </w:tc>
        <w:tc>
          <w:tcPr>
            <w:tcW w:w="7795" w:type="dxa"/>
            <w:gridSpan w:val="4"/>
            <w:vAlign w:val="center"/>
          </w:tcPr>
          <w:p>
            <w:pPr>
              <w:rPr>
                <w:rFonts w:hint="eastAsia"/>
                <w:sz w:val="22"/>
              </w:rPr>
            </w:pPr>
            <w:r>
              <w:rPr>
                <w:rFonts w:hint="eastAsia"/>
                <w:sz w:val="22"/>
              </w:rPr>
              <w:t>1、如果有师生在疏散过程中发生摔伤要及时进行紧急处置并送医院治疗。</w:t>
            </w:r>
          </w:p>
          <w:p>
            <w:pPr>
              <w:rPr>
                <w:rFonts w:hint="eastAsia"/>
                <w:sz w:val="28"/>
                <w:szCs w:val="28"/>
              </w:rPr>
            </w:pPr>
            <w:r>
              <w:rPr>
                <w:rFonts w:hint="eastAsia"/>
                <w:sz w:val="22"/>
              </w:rPr>
              <w:t>2、如果有师生发生中毒或烧伤，及时抢救并送医院治疗</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727" w:type="dxa"/>
            <w:vAlign w:val="center"/>
          </w:tcPr>
          <w:p>
            <w:pPr>
              <w:jc w:val="center"/>
              <w:rPr>
                <w:rFonts w:hint="eastAsia"/>
                <w:sz w:val="28"/>
                <w:szCs w:val="28"/>
              </w:rPr>
            </w:pPr>
            <w:r>
              <w:rPr>
                <w:rFonts w:hint="eastAsia"/>
                <w:sz w:val="28"/>
                <w:szCs w:val="28"/>
              </w:rPr>
              <w:t>备注</w:t>
            </w:r>
          </w:p>
        </w:tc>
        <w:tc>
          <w:tcPr>
            <w:tcW w:w="7795" w:type="dxa"/>
            <w:gridSpan w:val="4"/>
            <w:vAlign w:val="center"/>
          </w:tcPr>
          <w:p>
            <w:pPr>
              <w:rPr>
                <w:rFonts w:hint="eastAsia"/>
                <w:sz w:val="28"/>
                <w:szCs w:val="28"/>
              </w:rPr>
            </w:pP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outlineLvl w:val="9"/>
        <w:rPr>
          <w:rFonts w:hint="eastAsia" w:ascii="宋体" w:hAnsi="宋体" w:eastAsia="宋体" w:cs="宋体"/>
          <w:b/>
          <w:bCs/>
          <w:i w:val="0"/>
          <w:caps w:val="0"/>
          <w:color w:val="000000" w:themeColor="text1"/>
          <w:spacing w:val="0"/>
          <w:sz w:val="28"/>
          <w:szCs w:val="28"/>
          <w:u w:val="none"/>
          <w:lang w:val="en-US" w:eastAsia="zh-CN"/>
          <w14:textFill>
            <w14:solidFill>
              <w14:schemeClr w14:val="tx1"/>
            </w14:solidFill>
          </w14:textFill>
        </w:rPr>
      </w:pPr>
    </w:p>
    <w:p>
      <w:pPr>
        <w:jc w:val="center"/>
        <w:rPr>
          <w:rFonts w:hint="eastAsia" w:ascii="宋体" w:hAnsi="宋体"/>
          <w:b/>
          <w:sz w:val="44"/>
          <w:szCs w:val="44"/>
        </w:rPr>
      </w:pPr>
      <w:r>
        <w:rPr>
          <w:rFonts w:hint="eastAsia" w:ascii="宋体" w:hAnsi="宋体"/>
          <w:b/>
          <w:sz w:val="44"/>
          <w:szCs w:val="44"/>
        </w:rPr>
        <w:t>石油工程系2016-2017-01学期</w:t>
      </w:r>
    </w:p>
    <w:p>
      <w:pPr>
        <w:spacing w:line="360" w:lineRule="auto"/>
        <w:jc w:val="center"/>
        <w:rPr>
          <w:rFonts w:hint="eastAsia" w:ascii="宋体" w:hAnsi="宋体"/>
          <w:b/>
          <w:sz w:val="44"/>
          <w:szCs w:val="44"/>
        </w:rPr>
      </w:pPr>
      <w:r>
        <w:rPr>
          <w:rFonts w:hint="eastAsia" w:ascii="宋体" w:hAnsi="宋体"/>
          <w:b/>
          <w:sz w:val="44"/>
          <w:szCs w:val="44"/>
        </w:rPr>
        <w:t>应急疏散演练活动策划书</w:t>
      </w:r>
    </w:p>
    <w:p>
      <w:pPr>
        <w:spacing w:line="360" w:lineRule="auto"/>
        <w:rPr>
          <w:rFonts w:hint="eastAsia" w:ascii="黑体" w:hAnsi="黑体" w:eastAsia="黑体"/>
          <w:sz w:val="32"/>
          <w:szCs w:val="32"/>
        </w:rPr>
      </w:pPr>
      <w:r>
        <w:rPr>
          <w:rFonts w:hint="eastAsia" w:ascii="黑体" w:hAnsi="黑体" w:eastAsia="黑体"/>
          <w:sz w:val="32"/>
          <w:szCs w:val="32"/>
        </w:rPr>
        <w:t>一、演练目的：</w:t>
      </w:r>
    </w:p>
    <w:p>
      <w:pPr>
        <w:spacing w:line="360" w:lineRule="auto"/>
        <w:ind w:firstLine="560" w:firstLineChars="200"/>
        <w:rPr>
          <w:rFonts w:hint="eastAsia"/>
          <w:sz w:val="28"/>
          <w:szCs w:val="28"/>
        </w:rPr>
      </w:pPr>
      <w:r>
        <w:rPr>
          <w:rFonts w:hint="eastAsia"/>
          <w:sz w:val="28"/>
          <w:szCs w:val="28"/>
        </w:rPr>
        <w:t>为认真做好系部学生的安全教育工作，有效强化学生安全意识，提高学生避险能力，</w:t>
      </w:r>
      <w:r>
        <w:rPr>
          <w:sz w:val="28"/>
          <w:szCs w:val="28"/>
        </w:rPr>
        <w:t>使学生</w:t>
      </w:r>
      <w:r>
        <w:rPr>
          <w:rFonts w:hint="eastAsia"/>
          <w:sz w:val="28"/>
          <w:szCs w:val="28"/>
        </w:rPr>
        <w:t>进一步</w:t>
      </w:r>
      <w:r>
        <w:rPr>
          <w:sz w:val="28"/>
          <w:szCs w:val="28"/>
        </w:rPr>
        <w:t>了解安全疏散的有关知识和技巧,掌握逃生技能</w:t>
      </w:r>
      <w:r>
        <w:rPr>
          <w:rFonts w:hint="eastAsia"/>
          <w:sz w:val="28"/>
          <w:szCs w:val="28"/>
        </w:rPr>
        <w:t>，</w:t>
      </w:r>
      <w:r>
        <w:rPr>
          <w:sz w:val="28"/>
          <w:szCs w:val="28"/>
        </w:rPr>
        <w:t>提高</w:t>
      </w:r>
      <w:r>
        <w:rPr>
          <w:rFonts w:hint="eastAsia"/>
          <w:sz w:val="28"/>
          <w:szCs w:val="28"/>
        </w:rPr>
        <w:t>学生</w:t>
      </w:r>
      <w:r>
        <w:rPr>
          <w:sz w:val="28"/>
          <w:szCs w:val="28"/>
        </w:rPr>
        <w:t>的安全自我保护意识</w:t>
      </w:r>
      <w:r>
        <w:rPr>
          <w:rFonts w:hint="eastAsia"/>
          <w:sz w:val="28"/>
          <w:szCs w:val="28"/>
        </w:rPr>
        <w:t>，</w:t>
      </w:r>
      <w:r>
        <w:rPr>
          <w:sz w:val="28"/>
          <w:szCs w:val="28"/>
        </w:rPr>
        <w:t>有效预防在火灾等突发事件时，能有条不紊地撤离事发现场，使事故损失降低到最低限度，确保学校的安全与稳定，特组织本学期消防应急疏散演练。</w:t>
      </w:r>
    </w:p>
    <w:p>
      <w:pPr>
        <w:spacing w:line="360" w:lineRule="auto"/>
        <w:rPr>
          <w:rFonts w:hint="eastAsia" w:ascii="黑体" w:eastAsia="黑体"/>
          <w:sz w:val="32"/>
          <w:szCs w:val="32"/>
        </w:rPr>
      </w:pPr>
      <w:r>
        <w:rPr>
          <w:rFonts w:hint="eastAsia" w:ascii="黑体" w:eastAsia="黑体"/>
          <w:sz w:val="32"/>
          <w:szCs w:val="32"/>
        </w:rPr>
        <w:t>二</w:t>
      </w:r>
      <w:r>
        <w:rPr>
          <w:rFonts w:ascii="黑体" w:eastAsia="黑体"/>
          <w:sz w:val="32"/>
          <w:szCs w:val="32"/>
        </w:rPr>
        <w:t>、实施对象和</w:t>
      </w:r>
      <w:r>
        <w:rPr>
          <w:rFonts w:hint="eastAsia" w:ascii="黑体" w:eastAsia="黑体"/>
          <w:sz w:val="32"/>
          <w:szCs w:val="32"/>
        </w:rPr>
        <w:t>预设事件：</w:t>
      </w:r>
    </w:p>
    <w:p>
      <w:pPr>
        <w:spacing w:line="360" w:lineRule="auto"/>
        <w:ind w:firstLine="420" w:firstLineChars="150"/>
        <w:rPr>
          <w:rFonts w:hint="eastAsia"/>
          <w:sz w:val="28"/>
          <w:szCs w:val="28"/>
        </w:rPr>
      </w:pPr>
      <w:r>
        <w:rPr>
          <w:rFonts w:hint="eastAsia"/>
          <w:sz w:val="28"/>
          <w:szCs w:val="28"/>
        </w:rPr>
        <w:t>实施对象：石油工程系五号宿舍楼（B5）全体学生</w:t>
      </w:r>
    </w:p>
    <w:p>
      <w:pPr>
        <w:spacing w:line="360" w:lineRule="auto"/>
        <w:ind w:firstLine="420" w:firstLineChars="150"/>
        <w:rPr>
          <w:sz w:val="28"/>
          <w:szCs w:val="28"/>
        </w:rPr>
      </w:pPr>
      <w:r>
        <w:rPr>
          <w:rFonts w:hint="eastAsia"/>
          <w:sz w:val="28"/>
          <w:szCs w:val="28"/>
        </w:rPr>
        <w:t>预设事件：B5宿舍楼突发大火</w:t>
      </w:r>
    </w:p>
    <w:p>
      <w:pPr>
        <w:spacing w:line="360" w:lineRule="auto"/>
        <w:rPr>
          <w:rFonts w:ascii="黑体" w:eastAsia="黑体"/>
          <w:sz w:val="32"/>
          <w:szCs w:val="32"/>
        </w:rPr>
      </w:pPr>
      <w:r>
        <w:rPr>
          <w:rFonts w:hint="eastAsia" w:ascii="黑体" w:eastAsia="黑体"/>
          <w:sz w:val="32"/>
          <w:szCs w:val="32"/>
        </w:rPr>
        <w:t>三</w:t>
      </w:r>
      <w:r>
        <w:rPr>
          <w:rFonts w:ascii="黑体" w:eastAsia="黑体"/>
          <w:sz w:val="32"/>
          <w:szCs w:val="32"/>
        </w:rPr>
        <w:t xml:space="preserve">、演练时间： </w:t>
      </w:r>
    </w:p>
    <w:p>
      <w:pPr>
        <w:spacing w:line="360" w:lineRule="auto"/>
        <w:ind w:firstLine="560" w:firstLineChars="200"/>
        <w:rPr>
          <w:rFonts w:hint="eastAsia"/>
          <w:sz w:val="28"/>
          <w:szCs w:val="28"/>
        </w:rPr>
      </w:pPr>
      <w:r>
        <w:rPr>
          <w:rFonts w:hint="eastAsia"/>
          <w:sz w:val="28"/>
          <w:szCs w:val="28"/>
        </w:rPr>
        <w:t>2016年11月9日</w:t>
      </w:r>
      <w:r>
        <w:rPr>
          <w:sz w:val="28"/>
          <w:szCs w:val="28"/>
        </w:rPr>
        <w:t>(星期</w:t>
      </w:r>
      <w:r>
        <w:rPr>
          <w:rFonts w:hint="eastAsia"/>
          <w:sz w:val="28"/>
          <w:szCs w:val="28"/>
        </w:rPr>
        <w:t>四</w:t>
      </w:r>
      <w:r>
        <w:rPr>
          <w:sz w:val="28"/>
          <w:szCs w:val="28"/>
        </w:rPr>
        <w:t>)</w:t>
      </w:r>
      <w:r>
        <w:rPr>
          <w:rFonts w:hint="eastAsia"/>
          <w:sz w:val="28"/>
          <w:szCs w:val="28"/>
        </w:rPr>
        <w:t>中</w:t>
      </w:r>
      <w:r>
        <w:rPr>
          <w:sz w:val="28"/>
          <w:szCs w:val="28"/>
        </w:rPr>
        <w:t>午</w:t>
      </w:r>
      <w:r>
        <w:rPr>
          <w:rFonts w:hint="eastAsia"/>
          <w:sz w:val="28"/>
          <w:szCs w:val="28"/>
        </w:rPr>
        <w:t>14：30-15：00</w:t>
      </w:r>
    </w:p>
    <w:p>
      <w:pPr>
        <w:spacing w:line="360" w:lineRule="auto"/>
        <w:rPr>
          <w:rFonts w:hint="eastAsia" w:ascii="黑体" w:eastAsia="黑体"/>
          <w:sz w:val="32"/>
          <w:szCs w:val="32"/>
        </w:rPr>
      </w:pPr>
      <w:r>
        <w:rPr>
          <w:rFonts w:hint="eastAsia" w:ascii="黑体" w:eastAsia="黑体"/>
          <w:sz w:val="32"/>
          <w:szCs w:val="32"/>
        </w:rPr>
        <w:t>四</w:t>
      </w:r>
      <w:r>
        <w:rPr>
          <w:rFonts w:ascii="黑体" w:eastAsia="黑体"/>
          <w:sz w:val="32"/>
          <w:szCs w:val="32"/>
        </w:rPr>
        <w:t>、组织机构与职责</w:t>
      </w:r>
      <w:r>
        <w:rPr>
          <w:rFonts w:hint="eastAsia" w:ascii="黑体" w:eastAsia="黑体"/>
          <w:sz w:val="32"/>
          <w:szCs w:val="32"/>
        </w:rPr>
        <w:t>：</w:t>
      </w:r>
    </w:p>
    <w:p>
      <w:pPr>
        <w:spacing w:line="360" w:lineRule="auto"/>
        <w:rPr>
          <w:sz w:val="28"/>
          <w:szCs w:val="28"/>
        </w:rPr>
      </w:pPr>
      <w:r>
        <w:rPr>
          <w:sz w:val="28"/>
          <w:szCs w:val="28"/>
        </w:rPr>
        <w:t>（</w:t>
      </w:r>
      <w:r>
        <w:rPr>
          <w:rFonts w:hint="eastAsia"/>
          <w:sz w:val="28"/>
          <w:szCs w:val="28"/>
        </w:rPr>
        <w:t>一</w:t>
      </w:r>
      <w:r>
        <w:rPr>
          <w:sz w:val="28"/>
          <w:szCs w:val="28"/>
        </w:rPr>
        <w:t xml:space="preserve">）演练现场指挥组 </w:t>
      </w:r>
    </w:p>
    <w:p>
      <w:pPr>
        <w:spacing w:line="360" w:lineRule="auto"/>
        <w:rPr>
          <w:rFonts w:hint="eastAsia"/>
          <w:sz w:val="28"/>
          <w:szCs w:val="28"/>
        </w:rPr>
      </w:pPr>
      <w:r>
        <w:rPr>
          <w:sz w:val="28"/>
          <w:szCs w:val="28"/>
        </w:rPr>
        <w:t>　　</w:t>
      </w:r>
      <w:r>
        <w:rPr>
          <w:rFonts w:hint="eastAsia"/>
          <w:sz w:val="28"/>
          <w:szCs w:val="28"/>
        </w:rPr>
        <w:t>组长： 樊宏伟</w:t>
      </w:r>
    </w:p>
    <w:p>
      <w:pPr>
        <w:spacing w:line="360" w:lineRule="auto"/>
        <w:ind w:firstLine="560" w:firstLineChars="200"/>
        <w:rPr>
          <w:rFonts w:hint="eastAsia"/>
          <w:sz w:val="28"/>
          <w:szCs w:val="28"/>
        </w:rPr>
      </w:pPr>
      <w:r>
        <w:rPr>
          <w:sz w:val="28"/>
          <w:szCs w:val="28"/>
        </w:rPr>
        <w:t xml:space="preserve">成员： </w:t>
      </w:r>
      <w:r>
        <w:rPr>
          <w:rFonts w:hint="eastAsia"/>
          <w:sz w:val="28"/>
          <w:szCs w:val="28"/>
        </w:rPr>
        <w:t>王满、狄娜</w:t>
      </w:r>
    </w:p>
    <w:p>
      <w:pPr>
        <w:spacing w:line="360" w:lineRule="auto"/>
        <w:rPr>
          <w:sz w:val="28"/>
          <w:szCs w:val="28"/>
        </w:rPr>
      </w:pPr>
      <w:r>
        <w:rPr>
          <w:sz w:val="28"/>
          <w:szCs w:val="28"/>
        </w:rPr>
        <w:t>　　基本职责：根据应急疏散演练领导小组布置的工作，制定</w:t>
      </w:r>
      <w:r>
        <w:rPr>
          <w:rFonts w:hint="eastAsia"/>
          <w:sz w:val="28"/>
          <w:szCs w:val="28"/>
        </w:rPr>
        <w:t>本次</w:t>
      </w:r>
      <w:r>
        <w:rPr>
          <w:sz w:val="28"/>
          <w:szCs w:val="28"/>
        </w:rPr>
        <w:t>演练的时间、疏散顺序、疏散路线，组织开展演练；掌握本</w:t>
      </w:r>
      <w:r>
        <w:rPr>
          <w:rFonts w:hint="eastAsia"/>
          <w:sz w:val="28"/>
          <w:szCs w:val="28"/>
        </w:rPr>
        <w:t>系</w:t>
      </w:r>
      <w:r>
        <w:rPr>
          <w:sz w:val="28"/>
          <w:szCs w:val="28"/>
        </w:rPr>
        <w:t xml:space="preserve">演练情况，及时小结报告；对演练中出现的紧急情况进行果断处置并上报。 </w:t>
      </w:r>
    </w:p>
    <w:p>
      <w:pPr>
        <w:spacing w:line="360" w:lineRule="auto"/>
        <w:rPr>
          <w:sz w:val="28"/>
          <w:szCs w:val="28"/>
        </w:rPr>
      </w:pPr>
      <w:r>
        <w:rPr>
          <w:sz w:val="28"/>
          <w:szCs w:val="28"/>
        </w:rPr>
        <w:t>（</w:t>
      </w:r>
      <w:r>
        <w:rPr>
          <w:rFonts w:hint="eastAsia"/>
          <w:sz w:val="28"/>
          <w:szCs w:val="28"/>
        </w:rPr>
        <w:t>二</w:t>
      </w:r>
      <w:r>
        <w:rPr>
          <w:sz w:val="28"/>
          <w:szCs w:val="28"/>
        </w:rPr>
        <w:t xml:space="preserve">）演练紧急疏散组 </w:t>
      </w:r>
    </w:p>
    <w:p>
      <w:pPr>
        <w:spacing w:line="360" w:lineRule="auto"/>
        <w:rPr>
          <w:rFonts w:hint="eastAsia"/>
          <w:sz w:val="28"/>
          <w:szCs w:val="28"/>
        </w:rPr>
      </w:pPr>
      <w:r>
        <w:rPr>
          <w:sz w:val="28"/>
          <w:szCs w:val="28"/>
        </w:rPr>
        <w:t>　　组长：</w:t>
      </w:r>
      <w:r>
        <w:rPr>
          <w:rFonts w:hint="eastAsia"/>
          <w:sz w:val="28"/>
          <w:szCs w:val="28"/>
        </w:rPr>
        <w:t>邹军</w:t>
      </w:r>
    </w:p>
    <w:p>
      <w:pPr>
        <w:spacing w:line="360" w:lineRule="auto"/>
        <w:ind w:firstLine="560" w:firstLineChars="200"/>
        <w:rPr>
          <w:rFonts w:hint="eastAsia"/>
          <w:sz w:val="28"/>
          <w:szCs w:val="28"/>
        </w:rPr>
      </w:pPr>
      <w:r>
        <w:rPr>
          <w:sz w:val="28"/>
          <w:szCs w:val="28"/>
        </w:rPr>
        <w:t>成员：</w:t>
      </w:r>
      <w:r>
        <w:rPr>
          <w:rFonts w:hint="eastAsia"/>
          <w:sz w:val="28"/>
          <w:szCs w:val="28"/>
        </w:rPr>
        <w:t>李建光、张思圆、李林涛</w:t>
      </w:r>
    </w:p>
    <w:p>
      <w:pPr>
        <w:spacing w:line="360" w:lineRule="auto"/>
        <w:rPr>
          <w:sz w:val="28"/>
          <w:szCs w:val="28"/>
        </w:rPr>
      </w:pPr>
      <w:r>
        <w:rPr>
          <w:sz w:val="28"/>
          <w:szCs w:val="28"/>
        </w:rPr>
        <w:t xml:space="preserve">　　基本职责：在演练现场指挥组指挥下，依据预案措施及疏散路线、顺序，有秩序地快速地疏散学生，疏散完毕后有秩序撤离。 </w:t>
      </w:r>
    </w:p>
    <w:p>
      <w:pPr>
        <w:spacing w:line="360" w:lineRule="auto"/>
        <w:rPr>
          <w:sz w:val="28"/>
          <w:szCs w:val="28"/>
        </w:rPr>
      </w:pPr>
      <w:r>
        <w:rPr>
          <w:sz w:val="28"/>
          <w:szCs w:val="28"/>
        </w:rPr>
        <w:t>（</w:t>
      </w:r>
      <w:r>
        <w:rPr>
          <w:rFonts w:hint="eastAsia"/>
          <w:sz w:val="28"/>
          <w:szCs w:val="28"/>
        </w:rPr>
        <w:t>三</w:t>
      </w:r>
      <w:r>
        <w:rPr>
          <w:sz w:val="28"/>
          <w:szCs w:val="28"/>
        </w:rPr>
        <w:t xml:space="preserve">）演练后勤保障组  </w:t>
      </w:r>
    </w:p>
    <w:p>
      <w:pPr>
        <w:spacing w:line="360" w:lineRule="auto"/>
        <w:rPr>
          <w:rFonts w:hint="eastAsia"/>
          <w:sz w:val="28"/>
          <w:szCs w:val="28"/>
        </w:rPr>
      </w:pPr>
      <w:r>
        <w:rPr>
          <w:sz w:val="28"/>
          <w:szCs w:val="28"/>
        </w:rPr>
        <w:t>　</w:t>
      </w:r>
      <w:r>
        <w:rPr>
          <w:rFonts w:hint="eastAsia"/>
          <w:sz w:val="28"/>
          <w:szCs w:val="28"/>
        </w:rPr>
        <w:t xml:space="preserve"> </w:t>
      </w:r>
      <w:r>
        <w:rPr>
          <w:sz w:val="28"/>
          <w:szCs w:val="28"/>
        </w:rPr>
        <w:t>组长：</w:t>
      </w:r>
      <w:r>
        <w:rPr>
          <w:rFonts w:hint="eastAsia"/>
          <w:sz w:val="28"/>
          <w:szCs w:val="28"/>
        </w:rPr>
        <w:t xml:space="preserve"> 陈保锁</w:t>
      </w:r>
    </w:p>
    <w:p>
      <w:pPr>
        <w:spacing w:line="360" w:lineRule="auto"/>
        <w:ind w:firstLine="420" w:firstLineChars="150"/>
        <w:rPr>
          <w:rFonts w:hint="eastAsia"/>
          <w:sz w:val="28"/>
          <w:szCs w:val="28"/>
        </w:rPr>
      </w:pPr>
      <w:r>
        <w:rPr>
          <w:sz w:val="28"/>
          <w:szCs w:val="28"/>
        </w:rPr>
        <w:t>成员：</w:t>
      </w:r>
      <w:r>
        <w:rPr>
          <w:rFonts w:hint="eastAsia"/>
          <w:sz w:val="28"/>
          <w:szCs w:val="28"/>
        </w:rPr>
        <w:t>林强、周洪利</w:t>
      </w:r>
    </w:p>
    <w:p>
      <w:pPr>
        <w:spacing w:line="360" w:lineRule="auto"/>
        <w:ind w:left="420" w:leftChars="200"/>
        <w:rPr>
          <w:rFonts w:hint="eastAsia"/>
          <w:sz w:val="28"/>
          <w:szCs w:val="28"/>
        </w:rPr>
      </w:pPr>
      <w:r>
        <w:rPr>
          <w:sz w:val="28"/>
          <w:szCs w:val="28"/>
        </w:rPr>
        <w:t>基本职责：</w:t>
      </w:r>
      <w:r>
        <w:rPr>
          <w:rFonts w:hint="eastAsia"/>
          <w:sz w:val="28"/>
          <w:szCs w:val="28"/>
        </w:rPr>
        <w:t>准备所需物品（</w:t>
      </w:r>
      <w:r>
        <w:rPr>
          <w:rFonts w:hint="eastAsia"/>
          <w:b/>
          <w:sz w:val="28"/>
          <w:szCs w:val="28"/>
        </w:rPr>
        <w:t>烟雾弹、灭火器、手摇报警器</w:t>
      </w:r>
      <w:r>
        <w:rPr>
          <w:rFonts w:hint="eastAsia"/>
          <w:sz w:val="28"/>
          <w:szCs w:val="28"/>
        </w:rPr>
        <w:t>）</w:t>
      </w:r>
    </w:p>
    <w:p>
      <w:pPr>
        <w:spacing w:line="360" w:lineRule="auto"/>
        <w:rPr>
          <w:rFonts w:hint="eastAsia" w:ascii="黑体" w:eastAsia="黑体"/>
          <w:sz w:val="32"/>
          <w:szCs w:val="32"/>
        </w:rPr>
      </w:pPr>
      <w:r>
        <w:rPr>
          <w:rFonts w:hint="eastAsia" w:ascii="黑体" w:eastAsia="黑体"/>
          <w:sz w:val="32"/>
          <w:szCs w:val="32"/>
        </w:rPr>
        <w:t>五</w:t>
      </w:r>
      <w:r>
        <w:rPr>
          <w:rFonts w:ascii="黑体" w:eastAsia="黑体"/>
          <w:sz w:val="32"/>
          <w:szCs w:val="32"/>
        </w:rPr>
        <w:t>、紧急疏散演练程序及要求</w:t>
      </w:r>
      <w:r>
        <w:rPr>
          <w:rFonts w:hint="eastAsia" w:ascii="黑体" w:eastAsia="黑体"/>
          <w:sz w:val="32"/>
          <w:szCs w:val="32"/>
        </w:rPr>
        <w:t>：</w:t>
      </w:r>
    </w:p>
    <w:p>
      <w:pPr>
        <w:spacing w:line="360" w:lineRule="auto"/>
        <w:rPr>
          <w:sz w:val="28"/>
          <w:szCs w:val="28"/>
        </w:rPr>
      </w:pPr>
      <w:r>
        <w:rPr>
          <w:sz w:val="28"/>
          <w:szCs w:val="28"/>
        </w:rPr>
        <w:t>　（</w:t>
      </w:r>
      <w:r>
        <w:rPr>
          <w:rFonts w:hint="eastAsia"/>
          <w:sz w:val="28"/>
          <w:szCs w:val="28"/>
        </w:rPr>
        <w:t>一）</w:t>
      </w:r>
      <w:r>
        <w:rPr>
          <w:sz w:val="28"/>
          <w:szCs w:val="28"/>
        </w:rPr>
        <w:t xml:space="preserve">准备阶段： </w:t>
      </w:r>
    </w:p>
    <w:p>
      <w:pPr>
        <w:spacing w:line="360" w:lineRule="auto"/>
        <w:rPr>
          <w:sz w:val="28"/>
          <w:szCs w:val="28"/>
        </w:rPr>
      </w:pPr>
      <w:r>
        <w:rPr>
          <w:sz w:val="28"/>
          <w:szCs w:val="28"/>
        </w:rPr>
        <w:t xml:space="preserve">　　1、做好演练过程所需的物质准备。 </w:t>
      </w:r>
    </w:p>
    <w:p>
      <w:pPr>
        <w:spacing w:line="360" w:lineRule="auto"/>
        <w:rPr>
          <w:sz w:val="28"/>
          <w:szCs w:val="28"/>
        </w:rPr>
      </w:pPr>
      <w:r>
        <w:rPr>
          <w:sz w:val="28"/>
          <w:szCs w:val="28"/>
        </w:rPr>
        <w:t xml:space="preserve">　　2、对学生进行安全防范知识的宣传教育。 </w:t>
      </w:r>
    </w:p>
    <w:p>
      <w:pPr>
        <w:spacing w:line="360" w:lineRule="auto"/>
        <w:rPr>
          <w:rFonts w:hint="eastAsia"/>
          <w:sz w:val="28"/>
          <w:szCs w:val="28"/>
        </w:rPr>
      </w:pPr>
      <w:r>
        <w:rPr>
          <w:sz w:val="28"/>
          <w:szCs w:val="28"/>
        </w:rPr>
        <w:t>　　3、演练要求及演练中应急注意的问题</w:t>
      </w:r>
      <w:r>
        <w:rPr>
          <w:rFonts w:hint="eastAsia"/>
          <w:sz w:val="28"/>
          <w:szCs w:val="28"/>
        </w:rPr>
        <w:t>：</w:t>
      </w:r>
    </w:p>
    <w:p>
      <w:pPr>
        <w:numPr>
          <w:ilvl w:val="0"/>
          <w:numId w:val="2"/>
        </w:numPr>
        <w:spacing w:line="360" w:lineRule="auto"/>
        <w:rPr>
          <w:rFonts w:hint="eastAsia"/>
          <w:sz w:val="28"/>
          <w:szCs w:val="28"/>
        </w:rPr>
      </w:pPr>
      <w:r>
        <w:rPr>
          <w:rFonts w:hint="eastAsia" w:ascii="宋体" w:hAnsi="宋体"/>
          <w:sz w:val="28"/>
          <w:szCs w:val="28"/>
        </w:rPr>
        <w:t>参加</w:t>
      </w:r>
      <w:r>
        <w:rPr>
          <w:sz w:val="28"/>
          <w:szCs w:val="28"/>
        </w:rPr>
        <w:t>演练的全体师生应本着珍惜生命的态度</w:t>
      </w:r>
      <w:r>
        <w:rPr>
          <w:rFonts w:hint="eastAsia"/>
          <w:sz w:val="28"/>
          <w:szCs w:val="28"/>
        </w:rPr>
        <w:t>，</w:t>
      </w:r>
      <w:r>
        <w:rPr>
          <w:sz w:val="28"/>
          <w:szCs w:val="28"/>
        </w:rPr>
        <w:t>严肃</w:t>
      </w:r>
      <w:r>
        <w:rPr>
          <w:rFonts w:hint="eastAsia"/>
          <w:sz w:val="28"/>
          <w:szCs w:val="28"/>
        </w:rPr>
        <w:t>、</w:t>
      </w:r>
      <w:r>
        <w:rPr>
          <w:sz w:val="28"/>
          <w:szCs w:val="28"/>
        </w:rPr>
        <w:t>认真的投入到这场演练中来</w:t>
      </w:r>
      <w:r>
        <w:rPr>
          <w:rFonts w:hint="eastAsia"/>
          <w:sz w:val="28"/>
          <w:szCs w:val="28"/>
        </w:rPr>
        <w:t>。</w:t>
      </w:r>
    </w:p>
    <w:p>
      <w:pPr>
        <w:numPr>
          <w:ilvl w:val="0"/>
          <w:numId w:val="2"/>
        </w:numPr>
        <w:spacing w:line="360" w:lineRule="auto"/>
        <w:rPr>
          <w:sz w:val="28"/>
          <w:szCs w:val="28"/>
        </w:rPr>
      </w:pPr>
      <w:r>
        <w:rPr>
          <w:rFonts w:hint="eastAsia"/>
          <w:sz w:val="28"/>
          <w:szCs w:val="28"/>
        </w:rPr>
        <w:t>本次演</w:t>
      </w:r>
      <w:r>
        <w:rPr>
          <w:sz w:val="28"/>
          <w:szCs w:val="28"/>
        </w:rPr>
        <w:t>练事先</w:t>
      </w:r>
      <w:r>
        <w:rPr>
          <w:rFonts w:hint="eastAsia"/>
          <w:sz w:val="28"/>
          <w:szCs w:val="28"/>
        </w:rPr>
        <w:t>未</w:t>
      </w:r>
      <w:r>
        <w:rPr>
          <w:sz w:val="28"/>
          <w:szCs w:val="28"/>
        </w:rPr>
        <w:t>告知学生，</w:t>
      </w:r>
      <w:r>
        <w:rPr>
          <w:rFonts w:hint="eastAsia"/>
          <w:sz w:val="28"/>
          <w:szCs w:val="28"/>
        </w:rPr>
        <w:t>在指定地点（B5宿舍楼），演习信号发出后，同学们进行有序的撤离。（演练信号：</w:t>
      </w:r>
      <w:r>
        <w:rPr>
          <w:rFonts w:hint="eastAsia"/>
          <w:b/>
          <w:sz w:val="28"/>
          <w:szCs w:val="28"/>
        </w:rPr>
        <w:t>手摇报警器发出统一行动指令</w:t>
      </w:r>
      <w:r>
        <w:rPr>
          <w:rFonts w:hint="eastAsia"/>
          <w:sz w:val="28"/>
          <w:szCs w:val="28"/>
        </w:rPr>
        <w:t>。）</w:t>
      </w:r>
      <w:r>
        <w:rPr>
          <w:sz w:val="28"/>
          <w:szCs w:val="28"/>
        </w:rPr>
        <w:t xml:space="preserve"> </w:t>
      </w:r>
    </w:p>
    <w:p>
      <w:pPr>
        <w:numPr>
          <w:ilvl w:val="0"/>
          <w:numId w:val="2"/>
        </w:numPr>
        <w:spacing w:line="360" w:lineRule="auto"/>
        <w:rPr>
          <w:rFonts w:hint="eastAsia" w:ascii="宋体" w:hAnsi="宋体"/>
          <w:sz w:val="28"/>
          <w:szCs w:val="28"/>
        </w:rPr>
      </w:pPr>
      <w:r>
        <w:rPr>
          <w:sz w:val="28"/>
          <w:szCs w:val="28"/>
        </w:rPr>
        <w:t>越底层的</w:t>
      </w:r>
      <w:r>
        <w:rPr>
          <w:rFonts w:hint="eastAsia"/>
          <w:sz w:val="28"/>
          <w:szCs w:val="28"/>
        </w:rPr>
        <w:t>学生逃生时</w:t>
      </w:r>
      <w:r>
        <w:rPr>
          <w:sz w:val="28"/>
          <w:szCs w:val="28"/>
        </w:rPr>
        <w:t xml:space="preserve">更要注意跑得快些，以免堵塞逃生通道；越往上楼层的学生要注意跑得慢些，避免在楼道中造成人流积压。 </w:t>
      </w:r>
    </w:p>
    <w:p>
      <w:pPr>
        <w:numPr>
          <w:ilvl w:val="0"/>
          <w:numId w:val="2"/>
        </w:numPr>
        <w:spacing w:line="360" w:lineRule="auto"/>
        <w:rPr>
          <w:rFonts w:hint="eastAsia" w:ascii="宋体" w:hAnsi="宋体"/>
          <w:sz w:val="28"/>
          <w:szCs w:val="28"/>
        </w:rPr>
      </w:pPr>
      <w:r>
        <w:rPr>
          <w:sz w:val="28"/>
          <w:szCs w:val="28"/>
        </w:rPr>
        <w:t>老师的站位要严格要求。（疏散演练时，</w:t>
      </w:r>
      <w:r>
        <w:rPr>
          <w:rFonts w:hint="eastAsia"/>
          <w:sz w:val="28"/>
          <w:szCs w:val="28"/>
        </w:rPr>
        <w:t>关键点位</w:t>
      </w:r>
      <w:r>
        <w:rPr>
          <w:rFonts w:hint="eastAsia"/>
          <w:b/>
          <w:sz w:val="28"/>
          <w:szCs w:val="28"/>
        </w:rPr>
        <w:t>（楼梯转角，外部侧梯）</w:t>
      </w:r>
      <w:r>
        <w:rPr>
          <w:rFonts w:hint="eastAsia"/>
          <w:sz w:val="28"/>
          <w:szCs w:val="28"/>
        </w:rPr>
        <w:t>负责教师要按照计划</w:t>
      </w:r>
      <w:r>
        <w:rPr>
          <w:sz w:val="28"/>
          <w:szCs w:val="28"/>
        </w:rPr>
        <w:t xml:space="preserve">组织学生有序撤离。） </w:t>
      </w:r>
    </w:p>
    <w:p>
      <w:pPr>
        <w:spacing w:line="360" w:lineRule="auto"/>
        <w:ind w:firstLine="420" w:firstLineChars="150"/>
        <w:rPr>
          <w:rFonts w:hint="eastAsia"/>
          <w:sz w:val="28"/>
          <w:szCs w:val="28"/>
        </w:rPr>
      </w:pPr>
      <w:r>
        <w:rPr>
          <w:sz w:val="28"/>
          <w:szCs w:val="28"/>
        </w:rPr>
        <w:t>（二）实施阶段：</w:t>
      </w:r>
    </w:p>
    <w:p>
      <w:pPr>
        <w:spacing w:line="360" w:lineRule="auto"/>
        <w:ind w:firstLine="560" w:firstLineChars="200"/>
        <w:rPr>
          <w:sz w:val="28"/>
          <w:szCs w:val="28"/>
        </w:rPr>
      </w:pPr>
      <w:r>
        <w:rPr>
          <w:sz w:val="28"/>
          <w:szCs w:val="28"/>
        </w:rPr>
        <w:t xml:space="preserve">现场指导人员必须亲临现场，记时，并观察疏散的秩序，密切注意演练过程中可能出现的意外情况，杜绝意外事故的发生，作适当的指导。 </w:t>
      </w:r>
    </w:p>
    <w:p>
      <w:pPr>
        <w:spacing w:line="360" w:lineRule="auto"/>
        <w:ind w:firstLine="420" w:firstLineChars="150"/>
        <w:rPr>
          <w:rFonts w:hint="eastAsia"/>
          <w:sz w:val="28"/>
          <w:szCs w:val="28"/>
        </w:rPr>
      </w:pPr>
      <w:r>
        <w:rPr>
          <w:sz w:val="28"/>
          <w:szCs w:val="28"/>
        </w:rPr>
        <w:t>（三）总结阶段：</w:t>
      </w:r>
    </w:p>
    <w:p>
      <w:pPr>
        <w:rPr>
          <w:rFonts w:hint="eastAsia" w:eastAsiaTheme="minorEastAsia"/>
          <w:sz w:val="28"/>
          <w:szCs w:val="28"/>
          <w:lang w:eastAsia="zh-CN"/>
        </w:rPr>
      </w:pPr>
      <w:r>
        <w:rPr>
          <w:rFonts w:hint="eastAsia"/>
          <w:sz w:val="28"/>
          <w:szCs w:val="28"/>
        </w:rPr>
        <w:t xml:space="preserve">   </w:t>
      </w:r>
      <w:r>
        <w:rPr>
          <w:sz w:val="28"/>
          <w:szCs w:val="28"/>
        </w:rPr>
        <w:t>疏散后现场指挥小组要及时对演练过程中表现出色的予以表扬；同时讲评各班级中存在的问题。</w:t>
      </w:r>
    </w:p>
    <w:p>
      <w:pPr>
        <w:rPr>
          <w:rFonts w:hint="eastAsia" w:eastAsiaTheme="minorEastAsia"/>
          <w:sz w:val="28"/>
          <w:szCs w:val="28"/>
          <w:lang w:eastAsia="zh-CN"/>
        </w:rPr>
      </w:pPr>
    </w:p>
    <w:p>
      <w:pPr>
        <w:rPr>
          <w:rFonts w:hint="eastAsia"/>
          <w:sz w:val="28"/>
          <w:szCs w:val="28"/>
        </w:rPr>
      </w:pPr>
    </w:p>
    <w:p>
      <w:pPr>
        <w:rPr>
          <w:rFonts w:hint="eastAsia"/>
          <w:sz w:val="28"/>
          <w:szCs w:val="28"/>
        </w:rPr>
      </w:pPr>
      <w:r>
        <w:rPr>
          <w:rFonts w:hint="eastAsia"/>
          <w:sz w:val="28"/>
          <w:szCs w:val="28"/>
        </w:rPr>
        <w:t xml:space="preserve">                                          </w:t>
      </w:r>
    </w:p>
    <w:p>
      <w:pPr>
        <w:ind w:firstLine="6020" w:firstLineChars="2150"/>
        <w:rPr>
          <w:rFonts w:hint="eastAsia"/>
          <w:sz w:val="28"/>
          <w:szCs w:val="28"/>
        </w:rPr>
      </w:pPr>
    </w:p>
    <w:p>
      <w:pPr>
        <w:rPr>
          <w:rFonts w:hint="eastAsia"/>
          <w:b/>
          <w:sz w:val="32"/>
          <w:szCs w:val="32"/>
        </w:rPr>
      </w:pPr>
    </w:p>
    <w:p>
      <w:pPr>
        <w:rPr>
          <w:rFonts w:hint="eastAsia"/>
          <w:b/>
          <w:sz w:val="32"/>
          <w:szCs w:val="32"/>
        </w:rPr>
      </w:pPr>
      <w:r>
        <w:rPr>
          <w:rFonts w:hint="eastAsia"/>
          <w:b/>
          <w:sz w:val="32"/>
          <w:szCs w:val="32"/>
        </w:rPr>
        <w:t>附件1</w:t>
      </w:r>
    </w:p>
    <w:p>
      <w:pPr>
        <w:jc w:val="center"/>
        <w:rPr>
          <w:rFonts w:ascii="宋体" w:hAnsi="宋体"/>
          <w:b/>
          <w:sz w:val="44"/>
          <w:szCs w:val="44"/>
        </w:rPr>
      </w:pPr>
      <w:r>
        <w:rPr>
          <w:rFonts w:hint="eastAsia" w:ascii="宋体" w:hAnsi="宋体"/>
          <w:b/>
          <w:sz w:val="44"/>
          <w:szCs w:val="44"/>
        </w:rPr>
        <w:t>B5宿舍楼学生干部消防演习具体安排</w:t>
      </w:r>
    </w:p>
    <w:p>
      <w:pPr>
        <w:rPr>
          <w:rFonts w:ascii="黑体" w:hAnsi="黑体" w:eastAsia="黑体"/>
          <w:sz w:val="32"/>
          <w:szCs w:val="32"/>
        </w:rPr>
      </w:pPr>
      <w:r>
        <w:rPr>
          <w:rFonts w:ascii="黑体" w:hAnsi="黑体" w:eastAsia="黑体"/>
          <w:b/>
          <w:sz w:val="32"/>
          <w:szCs w:val="32"/>
        </w:rPr>
        <w:t>总负责</w:t>
      </w:r>
      <w:r>
        <w:rPr>
          <w:rFonts w:hint="eastAsia" w:ascii="黑体" w:hAnsi="黑体" w:eastAsia="黑体"/>
          <w:sz w:val="32"/>
          <w:szCs w:val="32"/>
        </w:rPr>
        <w:t>：</w:t>
      </w:r>
    </w:p>
    <w:p>
      <w:pPr>
        <w:ind w:firstLine="560" w:firstLineChars="200"/>
        <w:rPr>
          <w:rFonts w:ascii="宋体" w:hAnsi="宋体"/>
          <w:sz w:val="28"/>
          <w:szCs w:val="28"/>
        </w:rPr>
      </w:pPr>
      <w:r>
        <w:rPr>
          <w:rFonts w:ascii="宋体" w:hAnsi="宋体"/>
          <w:sz w:val="28"/>
          <w:szCs w:val="28"/>
        </w:rPr>
        <w:t>王森</w:t>
      </w:r>
    </w:p>
    <w:p>
      <w:pPr>
        <w:rPr>
          <w:rFonts w:hint="eastAsia" w:ascii="黑体" w:hAnsi="黑体" w:eastAsia="黑体"/>
          <w:b/>
          <w:sz w:val="32"/>
          <w:szCs w:val="32"/>
        </w:rPr>
      </w:pPr>
      <w:r>
        <w:rPr>
          <w:rFonts w:hint="eastAsia" w:ascii="黑体" w:hAnsi="黑体" w:eastAsia="黑体"/>
          <w:b/>
          <w:sz w:val="32"/>
          <w:szCs w:val="32"/>
        </w:rPr>
        <w:t>前门：</w:t>
      </w:r>
    </w:p>
    <w:p>
      <w:pPr>
        <w:ind w:firstLine="560" w:firstLineChars="200"/>
        <w:rPr>
          <w:rFonts w:hint="eastAsia" w:ascii="黑体" w:hAnsi="黑体" w:eastAsia="黑体"/>
          <w:b/>
          <w:sz w:val="32"/>
          <w:szCs w:val="32"/>
        </w:rPr>
      </w:pPr>
      <w:r>
        <w:rPr>
          <w:rFonts w:hint="eastAsia" w:ascii="宋体" w:hAnsi="宋体"/>
          <w:sz w:val="28"/>
          <w:szCs w:val="28"/>
        </w:rPr>
        <w:t>赛尔达</w:t>
      </w:r>
    </w:p>
    <w:p>
      <w:pPr>
        <w:rPr>
          <w:rFonts w:ascii="黑体" w:hAnsi="黑体" w:eastAsia="黑体"/>
          <w:sz w:val="32"/>
          <w:szCs w:val="32"/>
        </w:rPr>
      </w:pPr>
      <w:r>
        <w:rPr>
          <w:rFonts w:hint="eastAsia" w:ascii="黑体" w:hAnsi="黑体" w:eastAsia="黑体"/>
          <w:b/>
          <w:sz w:val="32"/>
          <w:szCs w:val="32"/>
        </w:rPr>
        <w:t>东门</w:t>
      </w:r>
      <w:r>
        <w:rPr>
          <w:rFonts w:hint="eastAsia" w:ascii="黑体" w:hAnsi="黑体" w:eastAsia="黑体"/>
          <w:sz w:val="32"/>
          <w:szCs w:val="32"/>
        </w:rPr>
        <w:t>：</w:t>
      </w:r>
    </w:p>
    <w:p>
      <w:pPr>
        <w:ind w:firstLine="560" w:firstLineChars="200"/>
        <w:rPr>
          <w:rFonts w:ascii="宋体" w:hAnsi="宋体"/>
          <w:sz w:val="28"/>
          <w:szCs w:val="28"/>
        </w:rPr>
      </w:pPr>
      <w:r>
        <w:rPr>
          <w:rFonts w:ascii="宋体" w:hAnsi="宋体"/>
          <w:sz w:val="28"/>
          <w:szCs w:val="28"/>
        </w:rPr>
        <w:t>穆春</w:t>
      </w:r>
      <w:r>
        <w:rPr>
          <w:rFonts w:hint="eastAsia" w:ascii="宋体" w:hAnsi="宋体"/>
          <w:sz w:val="28"/>
          <w:szCs w:val="28"/>
        </w:rPr>
        <w:t xml:space="preserve">  古建华</w:t>
      </w:r>
    </w:p>
    <w:p>
      <w:pPr>
        <w:rPr>
          <w:rFonts w:ascii="黑体" w:hAnsi="黑体" w:eastAsia="黑体"/>
          <w:sz w:val="32"/>
          <w:szCs w:val="32"/>
        </w:rPr>
      </w:pPr>
      <w:r>
        <w:rPr>
          <w:rFonts w:hint="eastAsia" w:ascii="黑体" w:hAnsi="黑体" w:eastAsia="黑体"/>
          <w:b/>
          <w:sz w:val="32"/>
          <w:szCs w:val="32"/>
        </w:rPr>
        <w:t>西门</w:t>
      </w:r>
      <w:r>
        <w:rPr>
          <w:rFonts w:hint="eastAsia" w:ascii="黑体" w:hAnsi="黑体" w:eastAsia="黑体"/>
          <w:sz w:val="32"/>
          <w:szCs w:val="32"/>
        </w:rPr>
        <w:t>：</w:t>
      </w:r>
    </w:p>
    <w:p>
      <w:pPr>
        <w:ind w:firstLine="560" w:firstLineChars="200"/>
        <w:rPr>
          <w:rFonts w:ascii="宋体" w:hAnsi="宋体"/>
          <w:sz w:val="28"/>
          <w:szCs w:val="28"/>
        </w:rPr>
      </w:pPr>
      <w:r>
        <w:rPr>
          <w:rFonts w:hint="eastAsia" w:ascii="宋体" w:hAnsi="宋体"/>
          <w:sz w:val="28"/>
          <w:szCs w:val="28"/>
        </w:rPr>
        <w:t>张发光  周世铭</w:t>
      </w:r>
    </w:p>
    <w:p>
      <w:pPr>
        <w:rPr>
          <w:rFonts w:ascii="黑体" w:hAnsi="黑体" w:eastAsia="黑体"/>
          <w:sz w:val="32"/>
          <w:szCs w:val="32"/>
        </w:rPr>
      </w:pPr>
      <w:r>
        <w:rPr>
          <w:rFonts w:hint="eastAsia" w:ascii="黑体" w:hAnsi="黑体" w:eastAsia="黑体"/>
          <w:sz w:val="32"/>
          <w:szCs w:val="32"/>
        </w:rPr>
        <w:t>楼内：</w:t>
      </w:r>
    </w:p>
    <w:p>
      <w:pPr>
        <w:ind w:firstLine="495" w:firstLineChars="176"/>
        <w:rPr>
          <w:rFonts w:hint="eastAsia" w:ascii="宋体" w:hAnsi="宋体"/>
          <w:b/>
          <w:sz w:val="28"/>
          <w:szCs w:val="28"/>
        </w:rPr>
      </w:pPr>
      <w:r>
        <w:rPr>
          <w:rFonts w:hint="eastAsia" w:ascii="宋体" w:hAnsi="宋体"/>
          <w:b/>
          <w:sz w:val="28"/>
          <w:szCs w:val="28"/>
        </w:rPr>
        <w:t>五层：</w:t>
      </w:r>
    </w:p>
    <w:p>
      <w:pPr>
        <w:ind w:firstLine="495" w:firstLineChars="176"/>
        <w:rPr>
          <w:rFonts w:ascii="宋体" w:hAnsi="宋体"/>
          <w:sz w:val="28"/>
          <w:szCs w:val="28"/>
        </w:rPr>
      </w:pPr>
      <w:r>
        <w:rPr>
          <w:rFonts w:hint="eastAsia" w:ascii="宋体" w:hAnsi="宋体"/>
          <w:b/>
          <w:sz w:val="28"/>
          <w:szCs w:val="28"/>
        </w:rPr>
        <w:t xml:space="preserve">四层 </w:t>
      </w:r>
      <w:r>
        <w:rPr>
          <w:rFonts w:hint="eastAsia" w:ascii="宋体" w:hAnsi="宋体"/>
          <w:sz w:val="28"/>
          <w:szCs w:val="28"/>
        </w:rPr>
        <w:t>：  王露宁</w:t>
      </w:r>
    </w:p>
    <w:p>
      <w:pPr>
        <w:ind w:firstLine="495" w:firstLineChars="176"/>
        <w:rPr>
          <w:rFonts w:ascii="宋体" w:hAnsi="宋体"/>
          <w:sz w:val="28"/>
          <w:szCs w:val="28"/>
        </w:rPr>
      </w:pPr>
      <w:r>
        <w:rPr>
          <w:rFonts w:hint="eastAsia" w:ascii="宋体" w:hAnsi="宋体"/>
          <w:b/>
          <w:sz w:val="28"/>
          <w:szCs w:val="28"/>
        </w:rPr>
        <w:t>三层</w:t>
      </w:r>
      <w:r>
        <w:rPr>
          <w:rFonts w:hint="eastAsia" w:ascii="宋体" w:hAnsi="宋体"/>
          <w:sz w:val="28"/>
          <w:szCs w:val="28"/>
        </w:rPr>
        <w:t xml:space="preserve"> ：  黄飞飞</w:t>
      </w:r>
    </w:p>
    <w:p>
      <w:pPr>
        <w:ind w:firstLine="495" w:firstLineChars="176"/>
        <w:rPr>
          <w:rFonts w:ascii="宋体" w:hAnsi="宋体"/>
          <w:sz w:val="28"/>
          <w:szCs w:val="28"/>
        </w:rPr>
      </w:pPr>
      <w:r>
        <w:rPr>
          <w:rFonts w:hint="eastAsia" w:ascii="宋体" w:hAnsi="宋体"/>
          <w:b/>
          <w:sz w:val="28"/>
          <w:szCs w:val="28"/>
        </w:rPr>
        <w:t>二层</w:t>
      </w:r>
      <w:r>
        <w:rPr>
          <w:rFonts w:hint="eastAsia" w:ascii="宋体" w:hAnsi="宋体"/>
          <w:sz w:val="28"/>
          <w:szCs w:val="28"/>
        </w:rPr>
        <w:t xml:space="preserve"> ：  热合买提江</w:t>
      </w:r>
    </w:p>
    <w:p>
      <w:pPr>
        <w:ind w:firstLine="495" w:firstLineChars="176"/>
        <w:rPr>
          <w:rFonts w:hint="eastAsia" w:ascii="宋体" w:hAnsi="宋体"/>
          <w:b/>
          <w:sz w:val="28"/>
          <w:szCs w:val="28"/>
        </w:rPr>
      </w:pPr>
      <w:r>
        <w:rPr>
          <w:rFonts w:hint="eastAsia" w:ascii="宋体" w:hAnsi="宋体"/>
          <w:b/>
          <w:sz w:val="28"/>
          <w:szCs w:val="28"/>
        </w:rPr>
        <w:t>一层</w:t>
      </w:r>
      <w:r>
        <w:rPr>
          <w:rFonts w:hint="eastAsia" w:ascii="宋体" w:hAnsi="宋体"/>
          <w:sz w:val="28"/>
          <w:szCs w:val="28"/>
        </w:rPr>
        <w:t xml:space="preserve"> ：  穆哈默德艾力</w:t>
      </w:r>
    </w:p>
    <w:p>
      <w:pPr>
        <w:rPr>
          <w:rFonts w:hint="eastAsia"/>
          <w:b/>
          <w:sz w:val="32"/>
          <w:szCs w:val="32"/>
        </w:rPr>
      </w:pPr>
      <w:r>
        <w:rPr>
          <w:rFonts w:hint="eastAsia"/>
          <w:b/>
          <w:sz w:val="32"/>
          <w:szCs w:val="32"/>
        </w:rPr>
        <w:t>附件2</w:t>
      </w:r>
    </w:p>
    <w:p>
      <w:pPr>
        <w:jc w:val="center"/>
        <w:rPr>
          <w:rFonts w:hint="eastAsia"/>
          <w:b/>
          <w:sz w:val="32"/>
          <w:szCs w:val="32"/>
        </w:rPr>
      </w:pPr>
      <w:r>
        <w:rPr>
          <w:rFonts w:hint="eastAsia"/>
          <w:b/>
          <w:sz w:val="32"/>
          <w:szCs w:val="32"/>
        </w:rPr>
        <w:t>B5号宿舍楼学生突遇火灾撤离预案流程及时间表</w:t>
      </w:r>
    </w:p>
    <w:p>
      <w:pPr>
        <w:jc w:val="center"/>
        <w:rPr>
          <w:rFonts w:hint="eastAsia"/>
          <w:b/>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top"/>
          </w:tcPr>
          <w:p>
            <w:pPr>
              <w:jc w:val="center"/>
              <w:rPr>
                <w:rFonts w:hint="eastAsia" w:ascii="宋体" w:hAnsi="宋体"/>
                <w:b/>
                <w:sz w:val="28"/>
                <w:szCs w:val="28"/>
              </w:rPr>
            </w:pPr>
            <w:r>
              <w:rPr>
                <w:rFonts w:hint="eastAsia" w:ascii="宋体" w:hAnsi="宋体"/>
                <w:b/>
                <w:sz w:val="28"/>
                <w:szCs w:val="28"/>
              </w:rPr>
              <w:t>时  间</w:t>
            </w:r>
          </w:p>
        </w:tc>
        <w:tc>
          <w:tcPr>
            <w:tcW w:w="1704" w:type="dxa"/>
            <w:vAlign w:val="top"/>
          </w:tcPr>
          <w:p>
            <w:pPr>
              <w:jc w:val="center"/>
              <w:rPr>
                <w:rFonts w:hint="eastAsia" w:ascii="宋体" w:hAnsi="宋体"/>
                <w:b/>
                <w:sz w:val="28"/>
                <w:szCs w:val="28"/>
              </w:rPr>
            </w:pPr>
            <w:r>
              <w:rPr>
                <w:rFonts w:hint="eastAsia" w:ascii="宋体" w:hAnsi="宋体"/>
                <w:b/>
                <w:sz w:val="28"/>
                <w:szCs w:val="28"/>
              </w:rPr>
              <w:t>事  件</w:t>
            </w:r>
          </w:p>
        </w:tc>
        <w:tc>
          <w:tcPr>
            <w:tcW w:w="1704" w:type="dxa"/>
            <w:vAlign w:val="top"/>
          </w:tcPr>
          <w:p>
            <w:pPr>
              <w:jc w:val="center"/>
              <w:rPr>
                <w:rFonts w:hint="eastAsia" w:ascii="宋体" w:hAnsi="宋体"/>
                <w:b/>
                <w:sz w:val="28"/>
                <w:szCs w:val="28"/>
              </w:rPr>
            </w:pPr>
            <w:r>
              <w:rPr>
                <w:rFonts w:hint="eastAsia" w:ascii="宋体" w:hAnsi="宋体"/>
                <w:b/>
                <w:sz w:val="28"/>
                <w:szCs w:val="28"/>
              </w:rPr>
              <w:t>负责人</w:t>
            </w:r>
          </w:p>
        </w:tc>
        <w:tc>
          <w:tcPr>
            <w:tcW w:w="1705" w:type="dxa"/>
            <w:vAlign w:val="top"/>
          </w:tcPr>
          <w:p>
            <w:pPr>
              <w:jc w:val="center"/>
              <w:rPr>
                <w:rFonts w:hint="eastAsia" w:ascii="宋体" w:hAnsi="宋体"/>
                <w:b/>
                <w:sz w:val="28"/>
                <w:szCs w:val="28"/>
              </w:rPr>
            </w:pP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14：30</w:t>
            </w:r>
          </w:p>
        </w:tc>
        <w:tc>
          <w:tcPr>
            <w:tcW w:w="1704" w:type="dxa"/>
            <w:vAlign w:val="top"/>
          </w:tcPr>
          <w:p>
            <w:pPr>
              <w:jc w:val="center"/>
              <w:rPr>
                <w:rFonts w:hint="eastAsia" w:ascii="宋体" w:hAnsi="宋体"/>
                <w:b/>
                <w:sz w:val="24"/>
              </w:rPr>
            </w:pPr>
            <w:r>
              <w:rPr>
                <w:rFonts w:hint="eastAsia" w:ascii="宋体" w:hAnsi="宋体"/>
                <w:b/>
                <w:sz w:val="24"/>
              </w:rPr>
              <w:t>安全逃生演练开始</w:t>
            </w:r>
          </w:p>
        </w:tc>
        <w:tc>
          <w:tcPr>
            <w:tcW w:w="1704" w:type="dxa"/>
            <w:vAlign w:val="center"/>
          </w:tcPr>
          <w:p>
            <w:pPr>
              <w:jc w:val="center"/>
              <w:rPr>
                <w:rFonts w:hint="eastAsia" w:ascii="宋体" w:hAnsi="宋体"/>
                <w:b/>
                <w:sz w:val="24"/>
              </w:rPr>
            </w:pPr>
          </w:p>
        </w:tc>
        <w:tc>
          <w:tcPr>
            <w:tcW w:w="1705" w:type="dxa"/>
            <w:vAlign w:val="top"/>
          </w:tcPr>
          <w:p>
            <w:pPr>
              <w:jc w:val="center"/>
              <w:rPr>
                <w:rFonts w:hint="eastAsia" w:ascii="宋体" w:hAnsi="宋体"/>
                <w:b/>
                <w:sz w:val="28"/>
                <w:szCs w:val="28"/>
              </w:rPr>
            </w:pPr>
          </w:p>
        </w:tc>
        <w:tc>
          <w:tcPr>
            <w:tcW w:w="1705" w:type="dxa"/>
            <w:vAlign w:val="top"/>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14：35</w:t>
            </w:r>
          </w:p>
        </w:tc>
        <w:tc>
          <w:tcPr>
            <w:tcW w:w="1704" w:type="dxa"/>
            <w:vAlign w:val="top"/>
          </w:tcPr>
          <w:p>
            <w:pPr>
              <w:jc w:val="center"/>
              <w:rPr>
                <w:rFonts w:hint="eastAsia" w:ascii="宋体" w:hAnsi="宋体"/>
                <w:b/>
                <w:sz w:val="24"/>
              </w:rPr>
            </w:pPr>
            <w:r>
              <w:rPr>
                <w:rFonts w:hint="eastAsia" w:ascii="宋体" w:hAnsi="宋体"/>
                <w:b/>
                <w:sz w:val="24"/>
              </w:rPr>
              <w:t>黄金时段各班安全撤离人数统计</w:t>
            </w:r>
          </w:p>
        </w:tc>
        <w:tc>
          <w:tcPr>
            <w:tcW w:w="1704" w:type="dxa"/>
            <w:vAlign w:val="center"/>
          </w:tcPr>
          <w:p>
            <w:pPr>
              <w:jc w:val="center"/>
              <w:rPr>
                <w:rFonts w:hint="eastAsia" w:ascii="宋体" w:hAnsi="宋体"/>
                <w:b/>
                <w:sz w:val="28"/>
                <w:szCs w:val="28"/>
              </w:rPr>
            </w:pPr>
            <w:r>
              <w:rPr>
                <w:rFonts w:hint="eastAsia" w:ascii="宋体" w:hAnsi="宋体"/>
                <w:b/>
                <w:sz w:val="28"/>
                <w:szCs w:val="28"/>
              </w:rPr>
              <w:t>统计员</w:t>
            </w:r>
          </w:p>
        </w:tc>
        <w:tc>
          <w:tcPr>
            <w:tcW w:w="1705" w:type="dxa"/>
            <w:vAlign w:val="center"/>
          </w:tcPr>
          <w:p>
            <w:pPr>
              <w:jc w:val="center"/>
              <w:rPr>
                <w:rFonts w:hint="eastAsia" w:ascii="宋体" w:hAnsi="宋体"/>
                <w:b/>
                <w:sz w:val="24"/>
              </w:rPr>
            </w:pPr>
            <w:r>
              <w:rPr>
                <w:rFonts w:hint="eastAsia" w:ascii="宋体" w:hAnsi="宋体"/>
                <w:b/>
                <w:sz w:val="24"/>
              </w:rPr>
              <w:t>王露宁</w:t>
            </w: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14：40</w:t>
            </w:r>
          </w:p>
        </w:tc>
        <w:tc>
          <w:tcPr>
            <w:tcW w:w="1704" w:type="dxa"/>
            <w:vAlign w:val="top"/>
          </w:tcPr>
          <w:p>
            <w:pPr>
              <w:jc w:val="center"/>
              <w:rPr>
                <w:rFonts w:hint="eastAsia" w:ascii="宋体" w:hAnsi="宋体"/>
                <w:b/>
                <w:sz w:val="24"/>
              </w:rPr>
            </w:pPr>
            <w:r>
              <w:rPr>
                <w:rFonts w:hint="eastAsia" w:ascii="宋体" w:hAnsi="宋体"/>
                <w:b/>
                <w:sz w:val="24"/>
              </w:rPr>
              <w:t>各班安全逃生人数统计</w:t>
            </w:r>
          </w:p>
        </w:tc>
        <w:tc>
          <w:tcPr>
            <w:tcW w:w="1704" w:type="dxa"/>
            <w:vAlign w:val="center"/>
          </w:tcPr>
          <w:p>
            <w:pPr>
              <w:jc w:val="center"/>
              <w:rPr>
                <w:rFonts w:hint="eastAsia" w:ascii="宋体" w:hAnsi="宋体"/>
                <w:b/>
                <w:sz w:val="28"/>
                <w:szCs w:val="28"/>
              </w:rPr>
            </w:pPr>
            <w:r>
              <w:rPr>
                <w:rFonts w:hint="eastAsia" w:ascii="宋体" w:hAnsi="宋体"/>
                <w:b/>
                <w:sz w:val="28"/>
                <w:szCs w:val="28"/>
              </w:rPr>
              <w:t>统计员</w:t>
            </w:r>
          </w:p>
        </w:tc>
        <w:tc>
          <w:tcPr>
            <w:tcW w:w="1705" w:type="dxa"/>
            <w:vAlign w:val="center"/>
          </w:tcPr>
          <w:p>
            <w:pPr>
              <w:jc w:val="center"/>
              <w:rPr>
                <w:rFonts w:hint="eastAsia" w:ascii="宋体" w:hAnsi="宋体"/>
                <w:b/>
                <w:sz w:val="24"/>
              </w:rPr>
            </w:pPr>
            <w:r>
              <w:rPr>
                <w:rFonts w:hint="eastAsia" w:ascii="宋体" w:hAnsi="宋体"/>
                <w:b/>
                <w:sz w:val="24"/>
              </w:rPr>
              <w:t>黄飞飞</w:t>
            </w: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14：50</w:t>
            </w:r>
          </w:p>
        </w:tc>
        <w:tc>
          <w:tcPr>
            <w:tcW w:w="1704" w:type="dxa"/>
            <w:vAlign w:val="top"/>
          </w:tcPr>
          <w:p>
            <w:pPr>
              <w:jc w:val="center"/>
              <w:rPr>
                <w:rFonts w:hint="eastAsia" w:ascii="宋体" w:hAnsi="宋体"/>
                <w:b/>
                <w:sz w:val="24"/>
              </w:rPr>
            </w:pPr>
            <w:r>
              <w:rPr>
                <w:rFonts w:hint="eastAsia" w:ascii="宋体" w:hAnsi="宋体"/>
                <w:b/>
                <w:sz w:val="24"/>
              </w:rPr>
              <w:t>各班安全逃生人数统计</w:t>
            </w:r>
          </w:p>
        </w:tc>
        <w:tc>
          <w:tcPr>
            <w:tcW w:w="1704" w:type="dxa"/>
            <w:vAlign w:val="center"/>
          </w:tcPr>
          <w:p>
            <w:pPr>
              <w:jc w:val="center"/>
              <w:rPr>
                <w:rFonts w:hint="eastAsia" w:ascii="宋体" w:hAnsi="宋体"/>
                <w:b/>
                <w:sz w:val="28"/>
                <w:szCs w:val="28"/>
              </w:rPr>
            </w:pPr>
            <w:r>
              <w:rPr>
                <w:rFonts w:hint="eastAsia" w:ascii="宋体" w:hAnsi="宋体"/>
                <w:b/>
                <w:sz w:val="28"/>
                <w:szCs w:val="28"/>
              </w:rPr>
              <w:t>统计员</w:t>
            </w:r>
          </w:p>
        </w:tc>
        <w:tc>
          <w:tcPr>
            <w:tcW w:w="1705" w:type="dxa"/>
            <w:vAlign w:val="center"/>
          </w:tcPr>
          <w:p>
            <w:pPr>
              <w:jc w:val="center"/>
              <w:rPr>
                <w:rFonts w:hint="eastAsia" w:ascii="宋体" w:hAnsi="宋体"/>
                <w:b/>
                <w:sz w:val="24"/>
              </w:rPr>
            </w:pPr>
            <w:r>
              <w:rPr>
                <w:rFonts w:hint="eastAsia" w:ascii="宋体" w:hAnsi="宋体"/>
                <w:b/>
                <w:sz w:val="24"/>
              </w:rPr>
              <w:t>热合买提江</w:t>
            </w: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15：00</w:t>
            </w:r>
          </w:p>
        </w:tc>
        <w:tc>
          <w:tcPr>
            <w:tcW w:w="1704" w:type="dxa"/>
            <w:vAlign w:val="top"/>
          </w:tcPr>
          <w:p>
            <w:pPr>
              <w:jc w:val="center"/>
              <w:rPr>
                <w:rFonts w:hint="eastAsia" w:ascii="宋体" w:hAnsi="宋体"/>
                <w:b/>
                <w:sz w:val="24"/>
              </w:rPr>
            </w:pPr>
            <w:r>
              <w:rPr>
                <w:rFonts w:hint="eastAsia" w:ascii="宋体" w:hAnsi="宋体"/>
                <w:b/>
                <w:sz w:val="24"/>
              </w:rPr>
              <w:t>各班安全逃生人数统计</w:t>
            </w:r>
          </w:p>
        </w:tc>
        <w:tc>
          <w:tcPr>
            <w:tcW w:w="1704" w:type="dxa"/>
            <w:vAlign w:val="center"/>
          </w:tcPr>
          <w:p>
            <w:pPr>
              <w:jc w:val="center"/>
              <w:rPr>
                <w:rFonts w:hint="eastAsia" w:ascii="宋体" w:hAnsi="宋体"/>
                <w:b/>
                <w:sz w:val="28"/>
                <w:szCs w:val="28"/>
              </w:rPr>
            </w:pPr>
            <w:r>
              <w:rPr>
                <w:rFonts w:hint="eastAsia" w:ascii="宋体" w:hAnsi="宋体"/>
                <w:b/>
                <w:sz w:val="28"/>
                <w:szCs w:val="28"/>
              </w:rPr>
              <w:t>统计员</w:t>
            </w:r>
          </w:p>
        </w:tc>
        <w:tc>
          <w:tcPr>
            <w:tcW w:w="1705" w:type="dxa"/>
            <w:vAlign w:val="center"/>
          </w:tcPr>
          <w:p>
            <w:pPr>
              <w:jc w:val="center"/>
              <w:rPr>
                <w:rFonts w:hint="eastAsia" w:ascii="宋体" w:hAnsi="宋体"/>
                <w:b/>
                <w:sz w:val="24"/>
              </w:rPr>
            </w:pPr>
            <w:r>
              <w:rPr>
                <w:rFonts w:hint="eastAsia" w:ascii="宋体" w:hAnsi="宋体"/>
                <w:b/>
                <w:sz w:val="24"/>
              </w:rPr>
              <w:t>穆哈默德艾力</w:t>
            </w: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15：10</w:t>
            </w:r>
          </w:p>
        </w:tc>
        <w:tc>
          <w:tcPr>
            <w:tcW w:w="1704" w:type="dxa"/>
            <w:vAlign w:val="top"/>
          </w:tcPr>
          <w:p>
            <w:pPr>
              <w:jc w:val="center"/>
              <w:rPr>
                <w:rFonts w:hint="eastAsia" w:ascii="宋体" w:hAnsi="宋体"/>
                <w:b/>
                <w:sz w:val="24"/>
              </w:rPr>
            </w:pPr>
            <w:r>
              <w:rPr>
                <w:rFonts w:hint="eastAsia" w:ascii="宋体" w:hAnsi="宋体"/>
                <w:b/>
                <w:sz w:val="24"/>
              </w:rPr>
              <w:t>各班安全逃生人数统计</w:t>
            </w:r>
          </w:p>
        </w:tc>
        <w:tc>
          <w:tcPr>
            <w:tcW w:w="1704" w:type="dxa"/>
            <w:vAlign w:val="center"/>
          </w:tcPr>
          <w:p>
            <w:pPr>
              <w:jc w:val="center"/>
              <w:rPr>
                <w:rFonts w:hint="eastAsia" w:ascii="宋体" w:hAnsi="宋体"/>
                <w:b/>
                <w:sz w:val="28"/>
                <w:szCs w:val="28"/>
              </w:rPr>
            </w:pPr>
            <w:r>
              <w:rPr>
                <w:rFonts w:hint="eastAsia" w:ascii="宋体" w:hAnsi="宋体"/>
                <w:b/>
                <w:sz w:val="28"/>
                <w:szCs w:val="28"/>
              </w:rPr>
              <w:t>统计员</w:t>
            </w:r>
          </w:p>
        </w:tc>
        <w:tc>
          <w:tcPr>
            <w:tcW w:w="1705" w:type="dxa"/>
            <w:vAlign w:val="top"/>
          </w:tcPr>
          <w:p>
            <w:pPr>
              <w:jc w:val="center"/>
              <w:rPr>
                <w:rFonts w:hint="eastAsia" w:ascii="宋体" w:hAnsi="宋体"/>
                <w:b/>
                <w:sz w:val="28"/>
                <w:szCs w:val="28"/>
              </w:rPr>
            </w:pP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15：15</w:t>
            </w:r>
          </w:p>
        </w:tc>
        <w:tc>
          <w:tcPr>
            <w:tcW w:w="1704" w:type="dxa"/>
            <w:vAlign w:val="top"/>
          </w:tcPr>
          <w:p>
            <w:pPr>
              <w:jc w:val="center"/>
              <w:rPr>
                <w:rFonts w:hint="eastAsia" w:ascii="宋体" w:hAnsi="宋体"/>
                <w:b/>
                <w:sz w:val="24"/>
              </w:rPr>
            </w:pPr>
            <w:r>
              <w:rPr>
                <w:rFonts w:hint="eastAsia" w:ascii="宋体" w:hAnsi="宋体"/>
                <w:b/>
                <w:sz w:val="24"/>
              </w:rPr>
              <w:t>灾情逃生演练结束，班级撤离人数统计</w:t>
            </w:r>
          </w:p>
        </w:tc>
        <w:tc>
          <w:tcPr>
            <w:tcW w:w="1704" w:type="dxa"/>
            <w:vAlign w:val="center"/>
          </w:tcPr>
          <w:p>
            <w:pPr>
              <w:jc w:val="center"/>
              <w:rPr>
                <w:rFonts w:hint="eastAsia" w:ascii="宋体" w:hAnsi="宋体"/>
                <w:b/>
                <w:sz w:val="28"/>
                <w:szCs w:val="28"/>
              </w:rPr>
            </w:pPr>
            <w:r>
              <w:rPr>
                <w:rFonts w:hint="eastAsia" w:ascii="宋体" w:hAnsi="宋体"/>
                <w:b/>
                <w:sz w:val="28"/>
                <w:szCs w:val="28"/>
              </w:rPr>
              <w:t>统计员</w:t>
            </w:r>
          </w:p>
        </w:tc>
        <w:tc>
          <w:tcPr>
            <w:tcW w:w="1705" w:type="dxa"/>
            <w:vAlign w:val="top"/>
          </w:tcPr>
          <w:p>
            <w:pPr>
              <w:jc w:val="center"/>
              <w:rPr>
                <w:rFonts w:hint="eastAsia" w:ascii="宋体" w:hAnsi="宋体"/>
                <w:b/>
                <w:sz w:val="28"/>
                <w:szCs w:val="28"/>
              </w:rPr>
            </w:pPr>
          </w:p>
        </w:tc>
        <w:tc>
          <w:tcPr>
            <w:tcW w:w="1705" w:type="dxa"/>
            <w:vAlign w:val="top"/>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宋体" w:hAnsi="宋体"/>
                <w:b/>
                <w:sz w:val="28"/>
                <w:szCs w:val="28"/>
              </w:rPr>
            </w:pPr>
            <w:r>
              <w:rPr>
                <w:rFonts w:hint="eastAsia" w:ascii="宋体" w:hAnsi="宋体"/>
                <w:b/>
                <w:sz w:val="28"/>
                <w:szCs w:val="28"/>
              </w:rPr>
              <w:t>15：20</w:t>
            </w:r>
          </w:p>
        </w:tc>
        <w:tc>
          <w:tcPr>
            <w:tcW w:w="1704" w:type="dxa"/>
            <w:vAlign w:val="top"/>
          </w:tcPr>
          <w:p>
            <w:pPr>
              <w:jc w:val="center"/>
              <w:rPr>
                <w:rFonts w:hint="eastAsia" w:ascii="宋体" w:hAnsi="宋体"/>
                <w:b/>
                <w:sz w:val="28"/>
                <w:szCs w:val="28"/>
              </w:rPr>
            </w:pPr>
            <w:r>
              <w:rPr>
                <w:rFonts w:hint="eastAsia" w:ascii="宋体" w:hAnsi="宋体"/>
                <w:b/>
                <w:sz w:val="24"/>
              </w:rPr>
              <w:t>负责人做活动总结</w:t>
            </w:r>
          </w:p>
        </w:tc>
        <w:tc>
          <w:tcPr>
            <w:tcW w:w="1704" w:type="dxa"/>
            <w:vAlign w:val="center"/>
          </w:tcPr>
          <w:p>
            <w:pPr>
              <w:jc w:val="center"/>
              <w:rPr>
                <w:rFonts w:hint="eastAsia" w:ascii="宋体" w:hAnsi="宋体"/>
                <w:b/>
                <w:sz w:val="28"/>
                <w:szCs w:val="28"/>
              </w:rPr>
            </w:pPr>
          </w:p>
        </w:tc>
        <w:tc>
          <w:tcPr>
            <w:tcW w:w="1705" w:type="dxa"/>
            <w:vAlign w:val="top"/>
          </w:tcPr>
          <w:p>
            <w:pPr>
              <w:jc w:val="center"/>
              <w:rPr>
                <w:rFonts w:hint="eastAsia" w:ascii="宋体" w:hAnsi="宋体"/>
                <w:b/>
                <w:sz w:val="28"/>
                <w:szCs w:val="28"/>
              </w:rPr>
            </w:pPr>
          </w:p>
        </w:tc>
        <w:tc>
          <w:tcPr>
            <w:tcW w:w="1705" w:type="dxa"/>
            <w:vAlign w:val="top"/>
          </w:tcPr>
          <w:p>
            <w:pPr>
              <w:jc w:val="center"/>
              <w:rPr>
                <w:rFonts w:hint="eastAsia" w:ascii="宋体" w:hAnsi="宋体"/>
                <w:b/>
                <w:sz w:val="28"/>
                <w:szCs w:val="28"/>
              </w:rPr>
            </w:pPr>
          </w:p>
        </w:tc>
      </w:tr>
    </w:tbl>
    <w:p>
      <w:pPr>
        <w:rPr>
          <w:rFonts w:hint="eastAsia" w:ascii="宋体" w:hAnsi="宋体"/>
          <w:b/>
          <w:sz w:val="32"/>
          <w:szCs w:val="32"/>
        </w:rPr>
      </w:pPr>
    </w:p>
    <w:p>
      <w:pPr>
        <w:rPr>
          <w:rFonts w:hint="eastAsia" w:ascii="宋体" w:hAnsi="宋体"/>
          <w:b/>
          <w:sz w:val="32"/>
          <w:szCs w:val="32"/>
        </w:rPr>
      </w:pPr>
      <w:r>
        <w:rPr>
          <w:rFonts w:hint="eastAsia" w:ascii="宋体" w:hAnsi="宋体"/>
          <w:b/>
          <w:sz w:val="32"/>
          <w:szCs w:val="32"/>
        </w:rPr>
        <w:t>附件3</w:t>
      </w:r>
    </w:p>
    <w:p>
      <w:pPr>
        <w:jc w:val="center"/>
        <w:rPr>
          <w:rFonts w:hint="eastAsia" w:ascii="宋体" w:hAnsi="宋体"/>
          <w:b/>
          <w:sz w:val="32"/>
          <w:szCs w:val="32"/>
        </w:rPr>
      </w:pPr>
      <w:r>
        <w:rPr>
          <w:rFonts w:hint="eastAsia" w:ascii="宋体" w:hAnsi="宋体"/>
          <w:b/>
          <w:sz w:val="32"/>
          <w:szCs w:val="32"/>
        </w:rPr>
        <w:t>活动现场秩序协调人员名单</w:t>
      </w:r>
    </w:p>
    <w:p>
      <w:pPr>
        <w:rPr>
          <w:rFonts w:hint="eastAsia" w:ascii="宋体" w:hAnsi="宋体"/>
          <w:b/>
          <w:sz w:val="32"/>
          <w:szCs w:val="32"/>
        </w:rPr>
      </w:pPr>
      <w:r>
        <w:rPr>
          <w:rFonts w:hint="eastAsia" w:ascii="宋体" w:hAnsi="宋体"/>
          <w:b/>
          <w:sz w:val="32"/>
          <w:szCs w:val="32"/>
        </w:rPr>
        <w:t>1、信息统计员名单</w:t>
      </w:r>
    </w:p>
    <w:p>
      <w:pPr>
        <w:rPr>
          <w:rFonts w:hint="eastAsia" w:ascii="宋体" w:hAnsi="宋体"/>
          <w:b/>
          <w:sz w:val="32"/>
          <w:szCs w:val="32"/>
        </w:rPr>
      </w:pPr>
      <w:r>
        <w:rPr>
          <w:rFonts w:hint="eastAsia" w:ascii="宋体" w:hAnsi="宋体"/>
          <w:b/>
          <w:sz w:val="32"/>
          <w:szCs w:val="32"/>
        </w:rPr>
        <w:t>总负责人：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31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tabs>
                <w:tab w:val="center" w:pos="1312"/>
              </w:tabs>
              <w:jc w:val="center"/>
              <w:rPr>
                <w:rFonts w:hint="eastAsia" w:ascii="宋体" w:hAnsi="宋体"/>
                <w:b/>
                <w:sz w:val="28"/>
                <w:szCs w:val="28"/>
              </w:rPr>
            </w:pPr>
            <w:r>
              <w:rPr>
                <w:rFonts w:hint="eastAsia" w:ascii="宋体" w:hAnsi="宋体"/>
                <w:b/>
                <w:sz w:val="28"/>
                <w:szCs w:val="28"/>
              </w:rPr>
              <w:t>序 号</w:t>
            </w:r>
          </w:p>
        </w:tc>
        <w:tc>
          <w:tcPr>
            <w:tcW w:w="4313" w:type="dxa"/>
            <w:vAlign w:val="top"/>
          </w:tcPr>
          <w:p>
            <w:pPr>
              <w:jc w:val="center"/>
              <w:rPr>
                <w:rFonts w:hint="eastAsia" w:ascii="宋体" w:hAnsi="宋体"/>
                <w:b/>
                <w:sz w:val="28"/>
                <w:szCs w:val="28"/>
              </w:rPr>
            </w:pPr>
            <w:r>
              <w:rPr>
                <w:rFonts w:hint="eastAsia" w:ascii="宋体" w:hAnsi="宋体"/>
                <w:b/>
                <w:sz w:val="28"/>
                <w:szCs w:val="28"/>
              </w:rPr>
              <w:t>负 责 班 级</w:t>
            </w:r>
          </w:p>
        </w:tc>
        <w:tc>
          <w:tcPr>
            <w:tcW w:w="2841" w:type="dxa"/>
            <w:vAlign w:val="top"/>
          </w:tcPr>
          <w:p>
            <w:pPr>
              <w:jc w:val="center"/>
              <w:rPr>
                <w:rFonts w:hint="eastAsia" w:ascii="宋体" w:hAnsi="宋体"/>
                <w:b/>
                <w:sz w:val="28"/>
                <w:szCs w:val="28"/>
              </w:rPr>
            </w:pPr>
            <w:r>
              <w:rPr>
                <w:rFonts w:hint="eastAsia" w:ascii="宋体" w:hAnsi="宋体"/>
                <w:b/>
                <w:sz w:val="28"/>
                <w:szCs w:val="28"/>
              </w:rPr>
              <w:t>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w:t>
            </w:r>
          </w:p>
        </w:tc>
        <w:tc>
          <w:tcPr>
            <w:tcW w:w="4313" w:type="dxa"/>
            <w:vAlign w:val="center"/>
          </w:tcPr>
          <w:p>
            <w:pPr>
              <w:jc w:val="center"/>
              <w:rPr>
                <w:rFonts w:ascii="宋体" w:hAnsi="宋体" w:cs="宋体"/>
                <w:b/>
                <w:sz w:val="24"/>
              </w:rPr>
            </w:pPr>
            <w:r>
              <w:rPr>
                <w:rFonts w:hint="eastAsia"/>
                <w:b/>
                <w:sz w:val="24"/>
              </w:rPr>
              <w:t>采油1531班</w:t>
            </w:r>
          </w:p>
        </w:tc>
        <w:tc>
          <w:tcPr>
            <w:tcW w:w="2841" w:type="dxa"/>
            <w:vAlign w:val="center"/>
          </w:tcPr>
          <w:p>
            <w:pPr>
              <w:jc w:val="center"/>
              <w:rPr>
                <w:rFonts w:ascii="宋体" w:hAnsi="宋体" w:cs="宋体"/>
                <w:b/>
                <w:color w:val="000000"/>
                <w:sz w:val="24"/>
              </w:rPr>
            </w:pPr>
            <w:r>
              <w:rPr>
                <w:rFonts w:hint="eastAsia"/>
                <w:b/>
                <w:color w:val="000000"/>
              </w:rPr>
              <w:t>王  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2</w:t>
            </w:r>
          </w:p>
        </w:tc>
        <w:tc>
          <w:tcPr>
            <w:tcW w:w="4313" w:type="dxa"/>
            <w:vAlign w:val="center"/>
          </w:tcPr>
          <w:p>
            <w:pPr>
              <w:jc w:val="center"/>
              <w:rPr>
                <w:rFonts w:ascii="宋体" w:hAnsi="宋体" w:cs="宋体"/>
                <w:b/>
                <w:sz w:val="24"/>
              </w:rPr>
            </w:pPr>
            <w:r>
              <w:rPr>
                <w:rFonts w:hint="eastAsia"/>
                <w:b/>
                <w:sz w:val="24"/>
              </w:rPr>
              <w:t>储运1531班</w:t>
            </w:r>
          </w:p>
        </w:tc>
        <w:tc>
          <w:tcPr>
            <w:tcW w:w="2841" w:type="dxa"/>
            <w:vAlign w:val="center"/>
          </w:tcPr>
          <w:p>
            <w:pPr>
              <w:jc w:val="center"/>
              <w:rPr>
                <w:rFonts w:ascii="宋体" w:hAnsi="宋体" w:cs="宋体"/>
                <w:b/>
                <w:color w:val="000000"/>
                <w:sz w:val="24"/>
              </w:rPr>
            </w:pPr>
            <w:r>
              <w:rPr>
                <w:rFonts w:hint="eastAsia"/>
                <w:b/>
                <w:color w:val="000000"/>
              </w:rPr>
              <w:t>苏  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3</w:t>
            </w:r>
          </w:p>
        </w:tc>
        <w:tc>
          <w:tcPr>
            <w:tcW w:w="4313" w:type="dxa"/>
            <w:vAlign w:val="center"/>
          </w:tcPr>
          <w:p>
            <w:pPr>
              <w:jc w:val="center"/>
              <w:rPr>
                <w:rFonts w:ascii="宋体" w:hAnsi="宋体" w:cs="宋体"/>
                <w:b/>
                <w:sz w:val="24"/>
              </w:rPr>
            </w:pPr>
            <w:r>
              <w:rPr>
                <w:rFonts w:hint="eastAsia"/>
                <w:b/>
                <w:sz w:val="24"/>
              </w:rPr>
              <w:t>地质1531班（正通）</w:t>
            </w:r>
          </w:p>
        </w:tc>
        <w:tc>
          <w:tcPr>
            <w:tcW w:w="2841" w:type="dxa"/>
            <w:vAlign w:val="center"/>
          </w:tcPr>
          <w:p>
            <w:pPr>
              <w:jc w:val="center"/>
              <w:rPr>
                <w:rFonts w:ascii="宋体" w:hAnsi="宋体" w:cs="宋体"/>
                <w:b/>
                <w:color w:val="000000"/>
                <w:sz w:val="24"/>
              </w:rPr>
            </w:pPr>
            <w:r>
              <w:rPr>
                <w:rFonts w:hint="eastAsia"/>
                <w:b/>
                <w:color w:val="000000"/>
              </w:rPr>
              <w:t>叶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4</w:t>
            </w:r>
          </w:p>
        </w:tc>
        <w:tc>
          <w:tcPr>
            <w:tcW w:w="4313" w:type="dxa"/>
            <w:vAlign w:val="center"/>
          </w:tcPr>
          <w:p>
            <w:pPr>
              <w:jc w:val="center"/>
              <w:rPr>
                <w:rFonts w:ascii="宋体" w:hAnsi="宋体" w:cs="宋体"/>
                <w:b/>
                <w:sz w:val="24"/>
              </w:rPr>
            </w:pPr>
            <w:r>
              <w:rPr>
                <w:rFonts w:hint="eastAsia"/>
                <w:b/>
                <w:sz w:val="24"/>
              </w:rPr>
              <w:t>地质1532班</w:t>
            </w:r>
          </w:p>
        </w:tc>
        <w:tc>
          <w:tcPr>
            <w:tcW w:w="2841" w:type="dxa"/>
            <w:vAlign w:val="center"/>
          </w:tcPr>
          <w:p>
            <w:pPr>
              <w:jc w:val="center"/>
              <w:rPr>
                <w:rFonts w:ascii="宋体" w:hAnsi="宋体" w:cs="宋体"/>
                <w:b/>
                <w:color w:val="000000"/>
                <w:sz w:val="24"/>
              </w:rPr>
            </w:pPr>
            <w:r>
              <w:rPr>
                <w:rFonts w:hint="eastAsia"/>
                <w:b/>
                <w:color w:val="000000"/>
              </w:rPr>
              <w:t>马占龙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5</w:t>
            </w:r>
          </w:p>
        </w:tc>
        <w:tc>
          <w:tcPr>
            <w:tcW w:w="4313" w:type="dxa"/>
            <w:vAlign w:val="center"/>
          </w:tcPr>
          <w:p>
            <w:pPr>
              <w:jc w:val="center"/>
              <w:rPr>
                <w:rFonts w:ascii="宋体" w:hAnsi="宋体" w:cs="宋体"/>
                <w:b/>
                <w:sz w:val="24"/>
              </w:rPr>
            </w:pPr>
            <w:r>
              <w:rPr>
                <w:rFonts w:hint="eastAsia"/>
                <w:b/>
                <w:sz w:val="24"/>
              </w:rPr>
              <w:t>燃气1531班</w:t>
            </w:r>
          </w:p>
        </w:tc>
        <w:tc>
          <w:tcPr>
            <w:tcW w:w="2841" w:type="dxa"/>
            <w:vAlign w:val="center"/>
          </w:tcPr>
          <w:p>
            <w:pPr>
              <w:jc w:val="center"/>
              <w:rPr>
                <w:rFonts w:ascii="宋体" w:hAnsi="宋体" w:cs="宋体"/>
                <w:b/>
                <w:color w:val="000000"/>
                <w:sz w:val="24"/>
              </w:rPr>
            </w:pPr>
            <w:r>
              <w:rPr>
                <w:rFonts w:hint="eastAsia"/>
                <w:b/>
                <w:color w:val="000000"/>
              </w:rPr>
              <w:t>杨贵强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6</w:t>
            </w:r>
          </w:p>
        </w:tc>
        <w:tc>
          <w:tcPr>
            <w:tcW w:w="4313" w:type="dxa"/>
            <w:vAlign w:val="center"/>
          </w:tcPr>
          <w:p>
            <w:pPr>
              <w:jc w:val="center"/>
              <w:rPr>
                <w:rFonts w:ascii="宋体" w:hAnsi="宋体" w:cs="宋体"/>
                <w:b/>
                <w:sz w:val="24"/>
              </w:rPr>
            </w:pPr>
            <w:r>
              <w:rPr>
                <w:rFonts w:hint="eastAsia"/>
                <w:b/>
                <w:sz w:val="24"/>
              </w:rPr>
              <w:t>钻井1532班（双语）</w:t>
            </w:r>
          </w:p>
        </w:tc>
        <w:tc>
          <w:tcPr>
            <w:tcW w:w="2841" w:type="dxa"/>
            <w:vAlign w:val="center"/>
          </w:tcPr>
          <w:p>
            <w:pPr>
              <w:jc w:val="center"/>
              <w:rPr>
                <w:rFonts w:ascii="宋体" w:hAnsi="宋体" w:cs="宋体"/>
                <w:b/>
                <w:color w:val="000000"/>
                <w:sz w:val="24"/>
              </w:rPr>
            </w:pPr>
            <w:r>
              <w:rPr>
                <w:rFonts w:hint="eastAsia"/>
                <w:b/>
                <w:color w:val="000000"/>
              </w:rPr>
              <w:t>特列克别克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7</w:t>
            </w:r>
          </w:p>
        </w:tc>
        <w:tc>
          <w:tcPr>
            <w:tcW w:w="4313" w:type="dxa"/>
            <w:vAlign w:val="center"/>
          </w:tcPr>
          <w:p>
            <w:pPr>
              <w:jc w:val="center"/>
              <w:rPr>
                <w:rFonts w:ascii="宋体" w:hAnsi="宋体" w:cs="宋体"/>
                <w:b/>
                <w:sz w:val="24"/>
              </w:rPr>
            </w:pPr>
            <w:r>
              <w:rPr>
                <w:rFonts w:hint="eastAsia"/>
                <w:b/>
                <w:sz w:val="24"/>
              </w:rPr>
              <w:t>钻井1533班（地质工程）</w:t>
            </w:r>
          </w:p>
        </w:tc>
        <w:tc>
          <w:tcPr>
            <w:tcW w:w="2841" w:type="dxa"/>
            <w:vAlign w:val="center"/>
          </w:tcPr>
          <w:p>
            <w:pPr>
              <w:jc w:val="center"/>
              <w:rPr>
                <w:rFonts w:ascii="宋体" w:hAnsi="宋体" w:cs="宋体"/>
                <w:b/>
                <w:color w:val="000000"/>
                <w:sz w:val="24"/>
              </w:rPr>
            </w:pPr>
            <w:r>
              <w:rPr>
                <w:rFonts w:hint="eastAsia"/>
                <w:b/>
                <w:color w:val="000000"/>
              </w:rPr>
              <w:t>吕玮宁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8</w:t>
            </w:r>
          </w:p>
        </w:tc>
        <w:tc>
          <w:tcPr>
            <w:tcW w:w="4313" w:type="dxa"/>
            <w:vAlign w:val="center"/>
          </w:tcPr>
          <w:p>
            <w:pPr>
              <w:jc w:val="center"/>
              <w:rPr>
                <w:rFonts w:ascii="宋体" w:hAnsi="宋体" w:cs="宋体"/>
                <w:b/>
                <w:sz w:val="24"/>
              </w:rPr>
            </w:pPr>
            <w:r>
              <w:rPr>
                <w:rFonts w:hint="eastAsia"/>
                <w:b/>
                <w:sz w:val="24"/>
              </w:rPr>
              <w:t>钻井1534班（正通、创业）</w:t>
            </w:r>
          </w:p>
        </w:tc>
        <w:tc>
          <w:tcPr>
            <w:tcW w:w="2841" w:type="dxa"/>
            <w:vAlign w:val="center"/>
          </w:tcPr>
          <w:p>
            <w:pPr>
              <w:jc w:val="center"/>
              <w:rPr>
                <w:rFonts w:ascii="宋体" w:hAnsi="宋体" w:cs="宋体"/>
                <w:b/>
                <w:color w:val="000000"/>
                <w:sz w:val="24"/>
              </w:rPr>
            </w:pPr>
            <w:r>
              <w:rPr>
                <w:rFonts w:hint="eastAsia"/>
                <w:b/>
                <w:color w:val="000000"/>
              </w:rPr>
              <w:t>张继光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9</w:t>
            </w:r>
          </w:p>
        </w:tc>
        <w:tc>
          <w:tcPr>
            <w:tcW w:w="4313" w:type="dxa"/>
            <w:vAlign w:val="center"/>
          </w:tcPr>
          <w:p>
            <w:pPr>
              <w:jc w:val="center"/>
              <w:rPr>
                <w:rFonts w:ascii="宋体" w:hAnsi="宋体" w:cs="宋体"/>
                <w:b/>
                <w:sz w:val="24"/>
              </w:rPr>
            </w:pPr>
            <w:r>
              <w:rPr>
                <w:rFonts w:hint="eastAsia"/>
                <w:b/>
                <w:sz w:val="24"/>
              </w:rPr>
              <w:t>钻井1451</w:t>
            </w:r>
          </w:p>
        </w:tc>
        <w:tc>
          <w:tcPr>
            <w:tcW w:w="2841" w:type="dxa"/>
            <w:vAlign w:val="center"/>
          </w:tcPr>
          <w:p>
            <w:pPr>
              <w:jc w:val="center"/>
              <w:rPr>
                <w:rFonts w:ascii="宋体" w:hAnsi="宋体" w:cs="宋体"/>
                <w:b/>
                <w:sz w:val="28"/>
                <w:szCs w:val="28"/>
              </w:rPr>
            </w:pPr>
            <w:r>
              <w:rPr>
                <w:rFonts w:hint="eastAsia"/>
                <w:b/>
                <w:color w:val="000000"/>
              </w:rPr>
              <w:t>蔡金荣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10</w:t>
            </w:r>
          </w:p>
        </w:tc>
        <w:tc>
          <w:tcPr>
            <w:tcW w:w="4313" w:type="dxa"/>
            <w:vAlign w:val="center"/>
          </w:tcPr>
          <w:p>
            <w:pPr>
              <w:jc w:val="center"/>
              <w:rPr>
                <w:rFonts w:ascii="宋体" w:hAnsi="宋体" w:cs="宋体"/>
                <w:b/>
                <w:sz w:val="24"/>
              </w:rPr>
            </w:pPr>
            <w:r>
              <w:rPr>
                <w:rFonts w:hint="eastAsia"/>
                <w:b/>
                <w:sz w:val="24"/>
              </w:rPr>
              <w:t>采油1631</w:t>
            </w:r>
          </w:p>
        </w:tc>
        <w:tc>
          <w:tcPr>
            <w:tcW w:w="2841" w:type="dxa"/>
            <w:vAlign w:val="center"/>
          </w:tcPr>
          <w:p>
            <w:pPr>
              <w:jc w:val="center"/>
              <w:rPr>
                <w:rFonts w:ascii="宋体" w:hAnsi="宋体" w:cs="宋体"/>
                <w:b/>
                <w:color w:val="000000"/>
                <w:sz w:val="24"/>
              </w:rPr>
            </w:pPr>
            <w:r>
              <w:rPr>
                <w:rFonts w:hint="eastAsia"/>
                <w:b/>
                <w:color w:val="000000"/>
              </w:rPr>
              <w:t>肖佳宇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11</w:t>
            </w:r>
          </w:p>
        </w:tc>
        <w:tc>
          <w:tcPr>
            <w:tcW w:w="4313" w:type="dxa"/>
            <w:vAlign w:val="center"/>
          </w:tcPr>
          <w:p>
            <w:pPr>
              <w:jc w:val="center"/>
              <w:rPr>
                <w:rFonts w:ascii="宋体" w:hAnsi="宋体" w:cs="宋体"/>
                <w:b/>
                <w:sz w:val="24"/>
              </w:rPr>
            </w:pPr>
            <w:r>
              <w:rPr>
                <w:rFonts w:hint="eastAsia"/>
                <w:b/>
                <w:sz w:val="24"/>
              </w:rPr>
              <w:t>储运1631</w:t>
            </w:r>
          </w:p>
        </w:tc>
        <w:tc>
          <w:tcPr>
            <w:tcW w:w="2841" w:type="dxa"/>
            <w:vAlign w:val="center"/>
          </w:tcPr>
          <w:p>
            <w:pPr>
              <w:jc w:val="center"/>
              <w:rPr>
                <w:rFonts w:ascii="宋体" w:hAnsi="宋体" w:cs="宋体"/>
                <w:b/>
                <w:color w:val="000000"/>
                <w:sz w:val="24"/>
              </w:rPr>
            </w:pPr>
            <w:r>
              <w:rPr>
                <w:rFonts w:hint="eastAsia"/>
                <w:b/>
                <w:color w:val="000000"/>
              </w:rPr>
              <w:t>杨  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12</w:t>
            </w:r>
          </w:p>
        </w:tc>
        <w:tc>
          <w:tcPr>
            <w:tcW w:w="4313" w:type="dxa"/>
            <w:vAlign w:val="center"/>
          </w:tcPr>
          <w:p>
            <w:pPr>
              <w:jc w:val="center"/>
              <w:rPr>
                <w:rFonts w:ascii="宋体" w:hAnsi="宋体" w:cs="宋体"/>
                <w:b/>
                <w:sz w:val="24"/>
              </w:rPr>
            </w:pPr>
            <w:r>
              <w:rPr>
                <w:rFonts w:hint="eastAsia"/>
                <w:b/>
                <w:sz w:val="24"/>
              </w:rPr>
              <w:t>地质1631</w:t>
            </w:r>
          </w:p>
        </w:tc>
        <w:tc>
          <w:tcPr>
            <w:tcW w:w="2841" w:type="dxa"/>
            <w:vAlign w:val="center"/>
          </w:tcPr>
          <w:p>
            <w:pPr>
              <w:jc w:val="center"/>
              <w:rPr>
                <w:rFonts w:ascii="宋体" w:hAnsi="宋体" w:cs="宋体"/>
                <w:b/>
                <w:color w:val="000000"/>
                <w:sz w:val="24"/>
              </w:rPr>
            </w:pPr>
            <w:r>
              <w:rPr>
                <w:rFonts w:hint="eastAsia"/>
                <w:b/>
                <w:color w:val="000000"/>
              </w:rPr>
              <w:t>马晓平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13</w:t>
            </w:r>
          </w:p>
        </w:tc>
        <w:tc>
          <w:tcPr>
            <w:tcW w:w="4313" w:type="dxa"/>
            <w:vAlign w:val="center"/>
          </w:tcPr>
          <w:p>
            <w:pPr>
              <w:jc w:val="center"/>
              <w:rPr>
                <w:rFonts w:ascii="宋体" w:hAnsi="宋体" w:cs="宋体"/>
                <w:b/>
                <w:sz w:val="24"/>
              </w:rPr>
            </w:pPr>
            <w:r>
              <w:rPr>
                <w:rFonts w:hint="eastAsia"/>
                <w:b/>
                <w:sz w:val="24"/>
              </w:rPr>
              <w:t>建筑1631</w:t>
            </w:r>
          </w:p>
        </w:tc>
        <w:tc>
          <w:tcPr>
            <w:tcW w:w="2841" w:type="dxa"/>
            <w:vAlign w:val="center"/>
          </w:tcPr>
          <w:p>
            <w:pPr>
              <w:jc w:val="center"/>
              <w:rPr>
                <w:rFonts w:ascii="宋体" w:hAnsi="宋体" w:cs="宋体"/>
                <w:b/>
                <w:color w:val="000000"/>
                <w:sz w:val="24"/>
              </w:rPr>
            </w:pPr>
            <w:r>
              <w:rPr>
                <w:rFonts w:hint="eastAsia"/>
                <w:b/>
                <w:color w:val="000000"/>
              </w:rPr>
              <w:t>马哈德乐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14</w:t>
            </w:r>
          </w:p>
        </w:tc>
        <w:tc>
          <w:tcPr>
            <w:tcW w:w="4313" w:type="dxa"/>
            <w:vAlign w:val="center"/>
          </w:tcPr>
          <w:p>
            <w:pPr>
              <w:jc w:val="center"/>
              <w:rPr>
                <w:rFonts w:ascii="宋体" w:hAnsi="宋体" w:cs="宋体"/>
                <w:b/>
                <w:sz w:val="24"/>
              </w:rPr>
            </w:pPr>
            <w:r>
              <w:rPr>
                <w:rFonts w:hint="eastAsia"/>
                <w:b/>
                <w:sz w:val="24"/>
              </w:rPr>
              <w:t>钻井1631</w:t>
            </w:r>
          </w:p>
        </w:tc>
        <w:tc>
          <w:tcPr>
            <w:tcW w:w="2841" w:type="dxa"/>
            <w:vAlign w:val="center"/>
          </w:tcPr>
          <w:p>
            <w:pPr>
              <w:jc w:val="center"/>
              <w:rPr>
                <w:rFonts w:ascii="宋体" w:hAnsi="宋体" w:cs="宋体"/>
                <w:b/>
                <w:color w:val="000000"/>
                <w:sz w:val="24"/>
              </w:rPr>
            </w:pPr>
            <w:r>
              <w:rPr>
                <w:rFonts w:hint="eastAsia"/>
                <w:b/>
                <w:color w:val="000000"/>
              </w:rPr>
              <w:t>阿力青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jc w:val="center"/>
              <w:rPr>
                <w:rFonts w:hint="eastAsia" w:ascii="宋体" w:hAnsi="宋体"/>
                <w:b/>
                <w:sz w:val="28"/>
                <w:szCs w:val="28"/>
              </w:rPr>
            </w:pPr>
            <w:r>
              <w:rPr>
                <w:rFonts w:hint="eastAsia" w:ascii="宋体" w:hAnsi="宋体"/>
                <w:b/>
                <w:sz w:val="28"/>
                <w:szCs w:val="28"/>
              </w:rPr>
              <w:t>15</w:t>
            </w:r>
          </w:p>
        </w:tc>
        <w:tc>
          <w:tcPr>
            <w:tcW w:w="4313" w:type="dxa"/>
            <w:vAlign w:val="center"/>
          </w:tcPr>
          <w:p>
            <w:pPr>
              <w:jc w:val="center"/>
              <w:rPr>
                <w:rFonts w:ascii="宋体" w:hAnsi="宋体" w:cs="宋体"/>
                <w:b/>
                <w:sz w:val="24"/>
              </w:rPr>
            </w:pPr>
            <w:r>
              <w:rPr>
                <w:rFonts w:hint="eastAsia"/>
                <w:b/>
                <w:sz w:val="24"/>
              </w:rPr>
              <w:t>钻井1632  创拓</w:t>
            </w:r>
          </w:p>
        </w:tc>
        <w:tc>
          <w:tcPr>
            <w:tcW w:w="2841" w:type="dxa"/>
            <w:vAlign w:val="center"/>
          </w:tcPr>
          <w:p>
            <w:pPr>
              <w:jc w:val="center"/>
              <w:rPr>
                <w:rFonts w:ascii="宋体" w:hAnsi="宋体" w:cs="宋体"/>
                <w:b/>
                <w:color w:val="000000"/>
                <w:sz w:val="24"/>
              </w:rPr>
            </w:pPr>
            <w:r>
              <w:rPr>
                <w:rFonts w:hint="eastAsia"/>
                <w:b/>
                <w:color w:val="000000"/>
              </w:rPr>
              <w:t>木  拉</w:t>
            </w:r>
          </w:p>
        </w:tc>
      </w:tr>
    </w:tbl>
    <w:p>
      <w:pPr>
        <w:spacing w:line="560" w:lineRule="exact"/>
        <w:rPr>
          <w:rFonts w:hint="eastAsia" w:ascii="宋体" w:hAnsi="宋体"/>
          <w:b/>
          <w:sz w:val="32"/>
          <w:szCs w:val="32"/>
        </w:rPr>
      </w:pPr>
      <w:r>
        <w:rPr>
          <w:rFonts w:hint="eastAsia" w:ascii="宋体" w:hAnsi="宋体"/>
          <w:b/>
          <w:sz w:val="32"/>
          <w:szCs w:val="32"/>
        </w:rPr>
        <w:t>一、总体情况</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此次演练有周密的组织策划，制定切实可行的演练方案，演练过程中基本能按照方案的要求及程序完成演练，演练完成后就地召开演练总结大会，对此次演练进行总结和初步自我评价，基本达到了方案要求的演练目的。在“演练方案的严谨性，演练场面逼真度，学生干部之间配合默契性”三个方面上基本符合要求，做到了演练方案与实际演练有效结合，其演练程序合理，场面布置、人员配备基本到位，演练各环节做到衔接有序、配合协调，有效完成了既定的演练目标，演练基本上是成功的。</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参加本次应急疏散的石油工程系学生共计563名，据统计在黄金时段内，成功撤离火灾现场的学生有433名。在此次活动中，动作迅速，组织有序的班级是钻井1631班，需要提高集体意识的班级是钻井1532班。</w:t>
      </w:r>
    </w:p>
    <w:p>
      <w:pPr>
        <w:spacing w:line="560" w:lineRule="exact"/>
        <w:rPr>
          <w:rFonts w:hint="eastAsia" w:ascii="宋体" w:hAnsi="宋体"/>
          <w:b/>
          <w:sz w:val="32"/>
          <w:szCs w:val="32"/>
        </w:rPr>
      </w:pPr>
      <w:r>
        <w:rPr>
          <w:rFonts w:hint="eastAsia" w:ascii="宋体" w:hAnsi="宋体"/>
          <w:b/>
          <w:sz w:val="32"/>
          <w:szCs w:val="32"/>
        </w:rPr>
        <w:t>二、存在的问题</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1、参演各负责小组之间缺乏沟通交流，在演练过程中部分环节之间的衔接不够紧密，未做到快速联动，应急反应不够快速。</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2、个别演练学生对本次演练的目的、意义和重要性认识不足，演练时不严肃，紧迫感和责任感不足，自我能动性较差，不能体现紧张气氛。</w:t>
      </w:r>
    </w:p>
    <w:p>
      <w:pPr>
        <w:spacing w:line="560" w:lineRule="exact"/>
        <w:ind w:firstLine="560" w:firstLineChars="200"/>
        <w:rPr>
          <w:rFonts w:hint="eastAsia" w:ascii="仿宋_GB2312" w:eastAsia="仿宋_GB2312"/>
          <w:sz w:val="32"/>
          <w:szCs w:val="32"/>
        </w:rPr>
      </w:pPr>
      <w:r>
        <w:rPr>
          <w:rFonts w:hint="eastAsia" w:ascii="宋体" w:hAnsi="宋体" w:cs="宋体"/>
          <w:sz w:val="28"/>
          <w:szCs w:val="28"/>
        </w:rPr>
        <w:t>3、演练欠缺真实感</w:t>
      </w:r>
      <w:r>
        <w:rPr>
          <w:rFonts w:hint="eastAsia" w:ascii="仿宋_GB2312" w:eastAsia="仿宋_GB2312"/>
          <w:sz w:val="32"/>
          <w:szCs w:val="32"/>
        </w:rPr>
        <w:t>。</w:t>
      </w:r>
    </w:p>
    <w:p>
      <w:pPr>
        <w:spacing w:line="560" w:lineRule="exact"/>
        <w:rPr>
          <w:rFonts w:hint="eastAsia" w:ascii="宋体" w:hAnsi="宋体"/>
          <w:b/>
          <w:sz w:val="32"/>
          <w:szCs w:val="32"/>
        </w:rPr>
      </w:pPr>
      <w:r>
        <w:rPr>
          <w:rFonts w:hint="eastAsia" w:ascii="宋体" w:hAnsi="宋体"/>
          <w:b/>
          <w:sz w:val="32"/>
          <w:szCs w:val="32"/>
        </w:rPr>
        <w:t>三、改进建议</w:t>
      </w:r>
    </w:p>
    <w:p>
      <w:pPr>
        <w:spacing w:line="560" w:lineRule="exact"/>
        <w:ind w:firstLine="560" w:firstLineChars="200"/>
        <w:rPr>
          <w:rFonts w:ascii="宋体" w:hAnsi="宋体" w:cs="宋体"/>
          <w:sz w:val="28"/>
          <w:szCs w:val="28"/>
        </w:rPr>
      </w:pPr>
      <w:r>
        <w:rPr>
          <w:rFonts w:hint="eastAsia" w:ascii="宋体" w:hAnsi="宋体" w:cs="宋体"/>
          <w:sz w:val="28"/>
          <w:szCs w:val="28"/>
        </w:rPr>
        <w:t>提高预案演练执行能力和演练各环节的协调配合能力，依据演练方案合理安排小组成员，并在演练前组织参演人员就预案和演练方案进行逐条熟悉，注重关键环节的衔接，加强演练小组间的沟通交流，对实际操作不合理的内容进行适时修改。</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通过此次演练，首先有效的强化了学生的安全意识，提高了学生避险能力，使学生进一步了解安全疏散的有关知识和技巧，掌握逃生技能，提高了师生安全自我保护意识，提高了参演人员的应急响应能力；其次是通过演练可对应急预案本身进行检验，发现其不足之处以便进一步完善。例如通过演练暴露预案和程序的缺陷；通过演练改善各应急部门、机构、人员之间的协调；增强师生应对突发重大事故救援的信心和应急意识；进一步明确应急人员各自的岗位与职责；提高各级预案之间的协调性；提高整体应急反应能力等。</w:t>
      </w:r>
    </w:p>
    <w:p>
      <w:pPr>
        <w:rPr>
          <w:sz w:val="28"/>
          <w:szCs w:val="28"/>
        </w:rPr>
      </w:pP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b/>
          <w:bCs/>
          <w:sz w:val="28"/>
          <w:szCs w:val="28"/>
        </w:rPr>
      </w:pPr>
      <w:r>
        <w:rPr>
          <w:rFonts w:hint="eastAsia"/>
          <w:b/>
          <w:bCs/>
          <w:sz w:val="28"/>
          <w:szCs w:val="28"/>
          <w:lang w:eastAsia="zh-CN"/>
        </w:rPr>
        <w:t>石化系疏散演练情况：</w:t>
      </w:r>
      <w:r>
        <w:rPr>
          <w:b/>
          <w:bCs/>
          <w:sz w:val="28"/>
          <w:szCs w:val="28"/>
        </w:rPr>
        <w:tab/>
      </w:r>
    </w:p>
    <w:tbl>
      <w:tblPr>
        <w:tblStyle w:val="5"/>
        <w:tblW w:w="9135" w:type="dxa"/>
        <w:tblInd w:w="4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35"/>
        <w:gridCol w:w="105"/>
        <w:gridCol w:w="1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60" w:hRule="atLeast"/>
        </w:trPr>
        <w:tc>
          <w:tcPr>
            <w:tcW w:w="9135" w:type="dxa"/>
            <w:gridSpan w:val="3"/>
            <w:vAlign w:val="top"/>
          </w:tcPr>
          <w:tbl>
            <w:tblPr>
              <w:tblStyle w:val="5"/>
              <w:tblW w:w="92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1"/>
              <w:gridCol w:w="1663"/>
              <w:gridCol w:w="1453"/>
              <w:gridCol w:w="1236"/>
              <w:gridCol w:w="1407"/>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2101"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Fonts w:ascii="宋体" w:hAnsi="宋体"/>
                      <w:sz w:val="24"/>
                    </w:rPr>
                  </w:pPr>
                  <w:r>
                    <w:rPr>
                      <w:rFonts w:hint="eastAsia" w:ascii="宋体" w:hAnsi="宋体"/>
                      <w:sz w:val="24"/>
                    </w:rPr>
                    <w:t>演练日期</w:t>
                  </w:r>
                </w:p>
              </w:tc>
              <w:tc>
                <w:tcPr>
                  <w:tcW w:w="1663"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color w:val="FF0000"/>
                      <w:sz w:val="24"/>
                    </w:rPr>
                  </w:pPr>
                  <w:r>
                    <w:rPr>
                      <w:rFonts w:hint="eastAsia" w:ascii="宋体" w:hAnsi="宋体"/>
                      <w:sz w:val="24"/>
                    </w:rPr>
                    <w:t>201</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11</w:t>
                  </w:r>
                  <w:r>
                    <w:rPr>
                      <w:rFonts w:hint="eastAsia" w:ascii="宋体" w:hAnsi="宋体"/>
                      <w:sz w:val="24"/>
                    </w:rPr>
                    <w:t>.</w:t>
                  </w:r>
                  <w:r>
                    <w:rPr>
                      <w:rFonts w:hint="eastAsia" w:ascii="宋体" w:hAnsi="宋体"/>
                      <w:sz w:val="24"/>
                      <w:lang w:val="en-US" w:eastAsia="zh-CN"/>
                    </w:rPr>
                    <w:t>10</w:t>
                  </w:r>
                </w:p>
              </w:tc>
              <w:tc>
                <w:tcPr>
                  <w:tcW w:w="1453"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演练负责人</w:t>
                  </w:r>
                </w:p>
              </w:tc>
              <w:tc>
                <w:tcPr>
                  <w:tcW w:w="1236"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sz w:val="24"/>
                      <w:lang w:eastAsia="zh-CN"/>
                    </w:rPr>
                  </w:pPr>
                  <w:r>
                    <w:rPr>
                      <w:rFonts w:hint="eastAsia" w:ascii="宋体" w:hAnsi="宋体"/>
                      <w:sz w:val="24"/>
                      <w:lang w:val="en-US" w:eastAsia="zh-CN"/>
                    </w:rPr>
                    <w:t>蒋定建</w:t>
                  </w:r>
                </w:p>
              </w:tc>
              <w:tc>
                <w:tcPr>
                  <w:tcW w:w="1407"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记录人</w:t>
                  </w:r>
                </w:p>
              </w:tc>
              <w:tc>
                <w:tcPr>
                  <w:tcW w:w="137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sz w:val="24"/>
                    </w:rPr>
                  </w:pPr>
                  <w:r>
                    <w:rPr>
                      <w:rFonts w:hint="eastAsia" w:ascii="宋体" w:hAnsi="宋体"/>
                      <w:sz w:val="24"/>
                    </w:rPr>
                    <w:t>党志军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jc w:val="center"/>
              </w:trPr>
              <w:tc>
                <w:tcPr>
                  <w:tcW w:w="210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风向、风速</w:t>
                  </w:r>
                </w:p>
              </w:tc>
              <w:tc>
                <w:tcPr>
                  <w:tcW w:w="1663"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 xml:space="preserve"> </w:t>
                  </w:r>
                  <w:r>
                    <w:rPr>
                      <w:rFonts w:hint="eastAsia" w:ascii="宋体" w:hAnsi="宋体"/>
                      <w:sz w:val="24"/>
                      <w:lang w:val="en-US" w:eastAsia="zh-CN"/>
                    </w:rPr>
                    <w:t>微风3</w:t>
                  </w:r>
                  <w:r>
                    <w:rPr>
                      <w:rFonts w:hint="eastAsia" w:ascii="宋体" w:hAnsi="宋体"/>
                      <w:sz w:val="24"/>
                    </w:rPr>
                    <w:t>级</w:t>
                  </w:r>
                </w:p>
              </w:tc>
              <w:tc>
                <w:tcPr>
                  <w:tcW w:w="1453"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气温</w:t>
                  </w:r>
                </w:p>
              </w:tc>
              <w:tc>
                <w:tcPr>
                  <w:tcW w:w="1236"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4</w:t>
                  </w:r>
                  <w:r>
                    <w:rPr>
                      <w:rFonts w:hint="eastAsia" w:ascii="宋体" w:hAnsi="宋体"/>
                      <w:sz w:val="24"/>
                    </w:rPr>
                    <w:t>℃</w:t>
                  </w:r>
                </w:p>
              </w:tc>
              <w:tc>
                <w:tcPr>
                  <w:tcW w:w="1407"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演练地点</w:t>
                  </w:r>
                </w:p>
              </w:tc>
              <w:tc>
                <w:tcPr>
                  <w:tcW w:w="137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sz w:val="24"/>
                    </w:rPr>
                  </w:pPr>
                  <w:r>
                    <w:rPr>
                      <w:rFonts w:hint="eastAsia" w:ascii="宋体" w:hAnsi="宋体"/>
                      <w:sz w:val="24"/>
                    </w:rPr>
                    <w:t>精技楼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3764"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 w:val="24"/>
                    </w:rPr>
                  </w:pPr>
                  <w:r>
                    <w:rPr>
                      <w:rFonts w:hint="eastAsia" w:ascii="宋体" w:hAnsi="宋体"/>
                      <w:sz w:val="24"/>
                    </w:rPr>
                    <w:t>演练项目名称</w:t>
                  </w:r>
                </w:p>
              </w:tc>
              <w:tc>
                <w:tcPr>
                  <w:tcW w:w="5466" w:type="dxa"/>
                  <w:gridSpan w:val="4"/>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sz w:val="24"/>
                    </w:rPr>
                  </w:pPr>
                  <w:r>
                    <w:rPr>
                      <w:rFonts w:hint="eastAsia" w:ascii="宋体" w:hAnsi="宋体"/>
                      <w:sz w:val="24"/>
                    </w:rPr>
                    <w:t>应急消防疏散演练</w:t>
                  </w:r>
                </w:p>
              </w:tc>
            </w:tr>
          </w:tbl>
          <w:p>
            <w:pPr>
              <w:spacing w:line="360" w:lineRule="auto"/>
              <w:rPr>
                <w:sz w:val="24"/>
              </w:rPr>
            </w:pPr>
            <w:r>
              <w:rPr>
                <w:rFonts w:hint="eastAsia"/>
                <w:sz w:val="24"/>
              </w:rPr>
              <w:t>预案实施主要人员及职责：</w:t>
            </w:r>
          </w:p>
          <w:p>
            <w:pPr>
              <w:spacing w:line="360" w:lineRule="auto"/>
              <w:ind w:left="-90" w:leftChars="-43" w:firstLine="360" w:firstLineChars="150"/>
              <w:rPr>
                <w:sz w:val="24"/>
                <w:u w:val="single"/>
              </w:rPr>
            </w:pPr>
            <w:r>
              <w:rPr>
                <w:rFonts w:hint="eastAsia"/>
                <w:sz w:val="24"/>
                <w:u w:val="dotted"/>
              </w:rPr>
              <w:t>总指挥：</w:t>
            </w:r>
            <w:r>
              <w:rPr>
                <w:rFonts w:hint="eastAsia"/>
                <w:sz w:val="24"/>
                <w:u w:val="dotted"/>
                <w:lang w:val="en-US" w:eastAsia="zh-CN"/>
              </w:rPr>
              <w:t>蒋定建</w:t>
            </w:r>
            <w:r>
              <w:rPr>
                <w:rFonts w:hint="eastAsia"/>
                <w:sz w:val="24"/>
                <w:u w:val="dotted"/>
              </w:rPr>
              <w:t>（石油化学工程系</w:t>
            </w:r>
            <w:r>
              <w:rPr>
                <w:rFonts w:hint="eastAsia"/>
                <w:sz w:val="24"/>
                <w:u w:val="dotted"/>
                <w:lang w:val="en-US" w:eastAsia="zh-CN"/>
              </w:rPr>
              <w:t>副主任</w:t>
            </w:r>
            <w:r>
              <w:rPr>
                <w:rFonts w:hint="eastAsia"/>
                <w:sz w:val="24"/>
                <w:u w:val="dotted"/>
              </w:rPr>
              <w:t>）</w:t>
            </w:r>
            <w:r>
              <w:rPr>
                <w:sz w:val="24"/>
                <w:u w:val="dotted"/>
              </w:rPr>
              <w:t xml:space="preserve">                                                                           </w:t>
            </w:r>
          </w:p>
          <w:p>
            <w:pPr>
              <w:spacing w:line="360" w:lineRule="auto"/>
              <w:ind w:left="270" w:leftChars="-43" w:hanging="360" w:hangingChars="150"/>
              <w:rPr>
                <w:sz w:val="24"/>
                <w:u w:val="single"/>
              </w:rPr>
            </w:pPr>
            <w:r>
              <w:rPr>
                <w:sz w:val="24"/>
                <w:u w:val="dotted"/>
              </w:rPr>
              <w:t xml:space="preserve">   </w:t>
            </w:r>
            <w:r>
              <w:rPr>
                <w:rFonts w:hint="eastAsia"/>
                <w:sz w:val="24"/>
                <w:u w:val="dotted"/>
              </w:rPr>
              <w:t>职责：掌握现场情况作出决策，向各组下达指令，指挥人员疏散，及灭火行动，在公安消防队到达后，移交指挥权，配合公安消防队行动。</w:t>
            </w:r>
            <w:r>
              <w:rPr>
                <w:sz w:val="24"/>
                <w:u w:val="dotted"/>
              </w:rPr>
              <w:t xml:space="preserve">                                                                       </w:t>
            </w:r>
          </w:p>
          <w:p>
            <w:pPr>
              <w:spacing w:line="360" w:lineRule="auto"/>
              <w:ind w:left="-90"/>
              <w:rPr>
                <w:sz w:val="24"/>
                <w:u w:val="dotted"/>
              </w:rPr>
            </w:pPr>
            <w:r>
              <w:rPr>
                <w:sz w:val="24"/>
                <w:u w:val="dotted"/>
              </w:rPr>
              <w:t xml:space="preserve">  </w:t>
            </w:r>
            <w:r>
              <w:rPr>
                <w:rFonts w:hint="eastAsia"/>
                <w:sz w:val="24"/>
                <w:u w:val="dotted"/>
              </w:rPr>
              <w:t xml:space="preserve"> 灭火行动组负责人：</w:t>
            </w:r>
            <w:r>
              <w:rPr>
                <w:rFonts w:hint="eastAsia"/>
                <w:sz w:val="24"/>
                <w:u w:val="dotted"/>
                <w:lang w:val="en-US" w:eastAsia="zh-CN"/>
              </w:rPr>
              <w:t>韩娜</w:t>
            </w:r>
            <w:r>
              <w:rPr>
                <w:sz w:val="24"/>
                <w:u w:val="dotted"/>
              </w:rPr>
              <w:t xml:space="preserve">                                                                     </w:t>
            </w:r>
          </w:p>
          <w:p>
            <w:pPr>
              <w:spacing w:line="360" w:lineRule="auto"/>
              <w:ind w:left="-90"/>
              <w:rPr>
                <w:sz w:val="24"/>
                <w:u w:val="single"/>
              </w:rPr>
            </w:pPr>
            <w:r>
              <w:rPr>
                <w:sz w:val="24"/>
                <w:u w:val="dotted"/>
              </w:rPr>
              <w:t xml:space="preserve">   </w:t>
            </w:r>
            <w:r>
              <w:rPr>
                <w:rFonts w:hint="eastAsia"/>
                <w:sz w:val="24"/>
                <w:u w:val="dotted"/>
              </w:rPr>
              <w:t>职责：根据现场情况展开救火行动。</w:t>
            </w:r>
            <w:r>
              <w:rPr>
                <w:sz w:val="24"/>
                <w:u w:val="dotted"/>
              </w:rPr>
              <w:t xml:space="preserve">                                                                           </w:t>
            </w:r>
          </w:p>
          <w:p>
            <w:pPr>
              <w:spacing w:line="360" w:lineRule="auto"/>
              <w:ind w:left="-90"/>
              <w:rPr>
                <w:sz w:val="24"/>
                <w:u w:val="single"/>
              </w:rPr>
            </w:pPr>
            <w:r>
              <w:rPr>
                <w:sz w:val="24"/>
                <w:u w:val="dotted"/>
              </w:rPr>
              <w:t xml:space="preserve">   </w:t>
            </w:r>
            <w:r>
              <w:rPr>
                <w:rFonts w:hint="eastAsia"/>
                <w:sz w:val="24"/>
                <w:u w:val="dotted"/>
              </w:rPr>
              <w:t>疏散引导组负责人：党志军</w:t>
            </w:r>
            <w:r>
              <w:rPr>
                <w:sz w:val="24"/>
                <w:u w:val="dotted"/>
              </w:rPr>
              <w:t xml:space="preserve">                                                                        </w:t>
            </w:r>
          </w:p>
          <w:p>
            <w:pPr>
              <w:spacing w:line="360" w:lineRule="auto"/>
              <w:ind w:left="-90"/>
              <w:rPr>
                <w:sz w:val="24"/>
                <w:u w:val="single"/>
              </w:rPr>
            </w:pPr>
            <w:r>
              <w:rPr>
                <w:sz w:val="24"/>
                <w:u w:val="dotted"/>
              </w:rPr>
              <w:t xml:space="preserve">   </w:t>
            </w:r>
            <w:r>
              <w:rPr>
                <w:rFonts w:hint="eastAsia"/>
                <w:sz w:val="24"/>
                <w:u w:val="dotted"/>
              </w:rPr>
              <w:t>职责：听到火警指令后，引导楼内上课师生疏散，清查各楼层有无人员滞留。</w:t>
            </w:r>
            <w:r>
              <w:rPr>
                <w:sz w:val="24"/>
                <w:u w:val="dotted"/>
              </w:rPr>
              <w:t xml:space="preserve">                                                                           </w:t>
            </w:r>
          </w:p>
          <w:p>
            <w:pPr>
              <w:spacing w:line="360" w:lineRule="auto"/>
              <w:ind w:left="-90"/>
              <w:rPr>
                <w:sz w:val="24"/>
                <w:u w:val="single"/>
              </w:rPr>
            </w:pPr>
            <w:r>
              <w:rPr>
                <w:sz w:val="24"/>
                <w:u w:val="dotted"/>
              </w:rPr>
              <w:t xml:space="preserve">   </w:t>
            </w:r>
            <w:r>
              <w:rPr>
                <w:rFonts w:hint="eastAsia"/>
                <w:sz w:val="24"/>
                <w:u w:val="dotted"/>
              </w:rPr>
              <w:t>通讯联络组负责人：</w:t>
            </w:r>
            <w:r>
              <w:rPr>
                <w:rFonts w:hint="eastAsia"/>
                <w:sz w:val="24"/>
                <w:u w:val="dotted"/>
                <w:lang w:val="en-US" w:eastAsia="zh-CN"/>
              </w:rPr>
              <w:t>苏敏玛拉</w:t>
            </w:r>
            <w:r>
              <w:rPr>
                <w:sz w:val="24"/>
                <w:u w:val="dotted"/>
              </w:rPr>
              <w:t xml:space="preserve"> </w:t>
            </w:r>
            <w:r>
              <w:rPr>
                <w:rFonts w:hint="eastAsia"/>
                <w:sz w:val="24"/>
                <w:u w:val="dotted"/>
                <w:lang w:eastAsia="zh-CN"/>
              </w:rPr>
              <w:t>、</w:t>
            </w:r>
            <w:r>
              <w:rPr>
                <w:rFonts w:hint="eastAsia"/>
                <w:sz w:val="24"/>
                <w:u w:val="dotted"/>
                <w:lang w:val="en-US" w:eastAsia="zh-CN"/>
              </w:rPr>
              <w:t>隋玲</w:t>
            </w:r>
            <w:r>
              <w:rPr>
                <w:sz w:val="24"/>
                <w:u w:val="dotted"/>
              </w:rPr>
              <w:t xml:space="preserve">                                                                       </w:t>
            </w:r>
          </w:p>
          <w:p>
            <w:pPr>
              <w:spacing w:line="360" w:lineRule="auto"/>
              <w:ind w:left="-90"/>
              <w:rPr>
                <w:u w:val="single"/>
              </w:rPr>
            </w:pPr>
            <w:r>
              <w:rPr>
                <w:sz w:val="24"/>
                <w:u w:val="dotted"/>
              </w:rPr>
              <w:t xml:space="preserve">   </w:t>
            </w:r>
            <w:r>
              <w:rPr>
                <w:rFonts w:hint="eastAsia"/>
                <w:sz w:val="24"/>
                <w:u w:val="dotted"/>
              </w:rPr>
              <w:t>职责：向总指挥报告火灾扑救及人员疏散情况。</w:t>
            </w:r>
            <w:r>
              <w:rPr>
                <w:sz w:val="24"/>
                <w:u w:val="dotted"/>
              </w:rPr>
              <w:t xml:space="preserve">       </w:t>
            </w:r>
            <w:r>
              <w:rPr>
                <w:u w:val="dotted"/>
              </w:rPr>
              <w:t xml:space="preserve">                                                                   </w:t>
            </w:r>
          </w:p>
          <w:p>
            <w:pPr>
              <w:spacing w:line="360" w:lineRule="auto"/>
              <w:ind w:left="-90"/>
            </w:pPr>
            <w:r>
              <w:rPr>
                <w:u w:val="single"/>
              </w:rPr>
              <w:t xml:space="preserve">                                                                        </w:t>
            </w:r>
            <w:r>
              <w:rPr>
                <w:rFonts w:hint="eastAsia"/>
                <w:u w:val="single"/>
                <w:lang w:val="en-US" w:eastAsia="zh-CN"/>
              </w:rPr>
              <w:t xml:space="preserve">                </w:t>
            </w:r>
            <w:r>
              <w:rPr>
                <w:u w:val="single"/>
              </w:rPr>
              <w:t xml:space="preserve">   </w:t>
            </w:r>
          </w:p>
          <w:p>
            <w:pPr>
              <w:spacing w:line="360" w:lineRule="auto"/>
              <w:rPr>
                <w:rFonts w:hint="eastAsia"/>
                <w:sz w:val="24"/>
              </w:rPr>
            </w:pPr>
            <w:r>
              <w:rPr>
                <w:rFonts w:hint="eastAsia"/>
                <w:sz w:val="24"/>
              </w:rPr>
              <w:t>演练现场示意图：</w:t>
            </w:r>
          </w:p>
          <w:p>
            <w:pPr>
              <w:spacing w:line="360" w:lineRule="auto"/>
              <w:rPr>
                <w:rFonts w:hint="eastAsia"/>
                <w:sz w:val="24"/>
              </w:rPr>
            </w:pPr>
          </w:p>
          <w:p>
            <w:pPr>
              <w:spacing w:line="360" w:lineRule="auto"/>
              <w:jc w:val="center"/>
              <w:rPr>
                <w:rFonts w:hint="eastAsia"/>
              </w:rPr>
            </w:pPr>
            <w:r>
              <w:rPr>
                <w:rFonts w:hint="eastAsia"/>
              </w:rPr>
              <w:drawing>
                <wp:inline distT="0" distB="0" distL="114300" distR="114300">
                  <wp:extent cx="3810000" cy="2886075"/>
                  <wp:effectExtent l="0" t="0" r="0" b="9525"/>
                  <wp:docPr id="7" name="图片 4" descr="t010f99c91278e80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t010f99c91278e800ff"/>
                          <pic:cNvPicPr>
                            <a:picLocks noChangeAspect="1"/>
                          </pic:cNvPicPr>
                        </pic:nvPicPr>
                        <pic:blipFill>
                          <a:blip r:embed="rId5"/>
                          <a:stretch>
                            <a:fillRect/>
                          </a:stretch>
                        </pic:blipFill>
                        <pic:spPr>
                          <a:xfrm>
                            <a:off x="0" y="0"/>
                            <a:ext cx="3810000" cy="2886075"/>
                          </a:xfrm>
                          <a:prstGeom prst="rect">
                            <a:avLst/>
                          </a:prstGeom>
                          <a:noFill/>
                          <a:ln w="9525">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2"/>
          <w:wAfter w:w="300" w:type="dxa"/>
          <w:trHeight w:val="10695" w:hRule="atLeast"/>
        </w:trPr>
        <w:tc>
          <w:tcPr>
            <w:tcW w:w="8835" w:type="dxa"/>
            <w:vAlign w:val="top"/>
          </w:tcPr>
          <w:p>
            <w:pPr>
              <w:jc w:val="center"/>
              <w:rPr>
                <w:rFonts w:hint="eastAsia"/>
                <w:b/>
                <w:sz w:val="36"/>
                <w:szCs w:val="36"/>
              </w:rPr>
            </w:pPr>
            <w:r>
              <w:rPr>
                <w:rFonts w:hint="eastAsia"/>
                <w:b/>
                <w:sz w:val="36"/>
                <w:szCs w:val="36"/>
              </w:rPr>
              <w:t>演练方案</w:t>
            </w:r>
          </w:p>
          <w:p>
            <w:pPr>
              <w:spacing w:line="480" w:lineRule="auto"/>
              <w:ind w:firstLine="480" w:firstLineChars="200"/>
              <w:rPr>
                <w:rFonts w:hint="eastAsia" w:ascii="宋体" w:hAnsi="宋体"/>
                <w:color w:val="FF0000"/>
                <w:sz w:val="24"/>
              </w:rPr>
            </w:pPr>
            <w:r>
              <w:rPr>
                <w:rFonts w:hint="eastAsia" w:ascii="宋体" w:hAnsi="宋体"/>
                <w:sz w:val="24"/>
              </w:rPr>
              <w:t>一、模拟火灾场景：</w:t>
            </w:r>
          </w:p>
          <w:p>
            <w:pPr>
              <w:spacing w:line="480" w:lineRule="auto"/>
              <w:ind w:firstLine="480" w:firstLineChars="200"/>
              <w:rPr>
                <w:rFonts w:hint="eastAsia" w:ascii="宋体" w:hAnsi="宋体"/>
                <w:sz w:val="24"/>
              </w:rPr>
            </w:pPr>
            <w:r>
              <w:rPr>
                <w:rFonts w:hint="eastAsia" w:ascii="宋体" w:hAnsi="宋体"/>
                <w:sz w:val="24"/>
              </w:rPr>
              <w:t>克拉玛依职业技术学院精技楼</w:t>
            </w:r>
            <w:r>
              <w:rPr>
                <w:rFonts w:hint="eastAsia" w:ascii="宋体" w:hAnsi="宋体"/>
                <w:sz w:val="24"/>
                <w:lang w:val="en-US" w:eastAsia="zh-CN"/>
              </w:rPr>
              <w:t>五</w:t>
            </w:r>
            <w:r>
              <w:rPr>
                <w:rFonts w:hint="eastAsia" w:ascii="宋体" w:hAnsi="宋体"/>
                <w:sz w:val="24"/>
              </w:rPr>
              <w:t>楼</w:t>
            </w:r>
            <w:r>
              <w:rPr>
                <w:rFonts w:hint="eastAsia" w:ascii="宋体" w:hAnsi="宋体"/>
                <w:sz w:val="24"/>
                <w:lang w:val="en-US" w:eastAsia="zh-CN"/>
              </w:rPr>
              <w:t>仿真机房</w:t>
            </w:r>
            <w:r>
              <w:rPr>
                <w:rFonts w:hint="eastAsia" w:ascii="宋体" w:hAnsi="宋体"/>
                <w:sz w:val="24"/>
                <w:lang w:eastAsia="zh-CN"/>
              </w:rPr>
              <w:t>，</w:t>
            </w:r>
            <w:r>
              <w:rPr>
                <w:rFonts w:hint="eastAsia" w:ascii="宋体" w:hAnsi="宋体"/>
                <w:sz w:val="24"/>
                <w:lang w:val="en-US" w:eastAsia="zh-CN"/>
              </w:rPr>
              <w:t>学生做实验时</w:t>
            </w:r>
            <w:r>
              <w:rPr>
                <w:rFonts w:hint="eastAsia" w:ascii="宋体" w:hAnsi="宋体"/>
                <w:sz w:val="24"/>
              </w:rPr>
              <w:t>发生</w:t>
            </w:r>
            <w:r>
              <w:rPr>
                <w:rFonts w:hint="eastAsia" w:ascii="宋体" w:hAnsi="宋体"/>
                <w:sz w:val="24"/>
                <w:lang w:val="en-US" w:eastAsia="zh-CN"/>
              </w:rPr>
              <w:t>意外，引起</w:t>
            </w:r>
            <w:r>
              <w:rPr>
                <w:rFonts w:hint="eastAsia" w:ascii="宋体" w:hAnsi="宋体"/>
                <w:sz w:val="24"/>
              </w:rPr>
              <w:t>火灾。</w:t>
            </w:r>
          </w:p>
          <w:p>
            <w:pPr>
              <w:spacing w:line="480" w:lineRule="auto"/>
              <w:ind w:firstLine="480" w:firstLineChars="200"/>
              <w:rPr>
                <w:rFonts w:hint="eastAsia" w:ascii="宋体" w:hAnsi="宋体"/>
                <w:sz w:val="24"/>
              </w:rPr>
            </w:pPr>
            <w:r>
              <w:rPr>
                <w:rFonts w:hint="eastAsia" w:ascii="宋体" w:hAnsi="宋体"/>
                <w:sz w:val="24"/>
              </w:rPr>
              <w:t>二、演练程序：</w:t>
            </w:r>
          </w:p>
          <w:p>
            <w:pPr>
              <w:spacing w:line="480" w:lineRule="auto"/>
              <w:ind w:firstLine="480" w:firstLineChars="200"/>
              <w:rPr>
                <w:rFonts w:hint="eastAsia" w:ascii="宋体" w:hAnsi="宋体"/>
                <w:sz w:val="24"/>
              </w:rPr>
            </w:pPr>
            <w:r>
              <w:rPr>
                <w:rFonts w:hint="eastAsia" w:ascii="宋体" w:hAnsi="宋体"/>
                <w:sz w:val="24"/>
              </w:rPr>
              <w:t>1、精技楼内上课</w:t>
            </w:r>
            <w:r>
              <w:rPr>
                <w:rFonts w:hint="eastAsia" w:ascii="宋体" w:hAnsi="宋体"/>
                <w:sz w:val="24"/>
                <w:lang w:val="en-US" w:eastAsia="zh-CN"/>
              </w:rPr>
              <w:t>的两个班级，任课</w:t>
            </w:r>
            <w:r>
              <w:rPr>
                <w:rFonts w:hint="eastAsia" w:ascii="宋体" w:hAnsi="宋体"/>
                <w:sz w:val="24"/>
              </w:rPr>
              <w:t>教师接到警情后，迅速组织</w:t>
            </w:r>
            <w:r>
              <w:rPr>
                <w:rFonts w:hint="eastAsia" w:ascii="宋体" w:hAnsi="宋体"/>
                <w:sz w:val="24"/>
                <w:lang w:val="en-US" w:eastAsia="zh-CN"/>
              </w:rPr>
              <w:t>班级</w:t>
            </w:r>
            <w:r>
              <w:rPr>
                <w:rFonts w:hint="eastAsia" w:ascii="宋体" w:hAnsi="宋体"/>
                <w:sz w:val="24"/>
              </w:rPr>
              <w:t>学生疏散逃生，同时</w:t>
            </w:r>
            <w:r>
              <w:rPr>
                <w:rFonts w:hint="eastAsia" w:ascii="宋体" w:hAnsi="宋体"/>
                <w:sz w:val="24"/>
                <w:lang w:eastAsia="zh-CN"/>
              </w:rPr>
              <w:t>，</w:t>
            </w:r>
            <w:r>
              <w:rPr>
                <w:rFonts w:hint="eastAsia" w:ascii="宋体" w:hAnsi="宋体"/>
                <w:sz w:val="24"/>
                <w:lang w:val="en-US" w:eastAsia="zh-CN"/>
              </w:rPr>
              <w:t>安全员</w:t>
            </w:r>
            <w:r>
              <w:rPr>
                <w:rFonts w:hint="eastAsia" w:ascii="宋体" w:hAnsi="宋体"/>
                <w:sz w:val="24"/>
              </w:rPr>
              <w:t>拨打报警电话，并通知学院</w:t>
            </w:r>
            <w:r>
              <w:rPr>
                <w:rFonts w:hint="eastAsia" w:ascii="宋体" w:hAnsi="宋体"/>
                <w:sz w:val="24"/>
                <w:lang w:val="en-US" w:eastAsia="zh-CN"/>
              </w:rPr>
              <w:t>安全保卫</w:t>
            </w:r>
            <w:r>
              <w:rPr>
                <w:rFonts w:hint="eastAsia" w:ascii="宋体" w:hAnsi="宋体"/>
                <w:sz w:val="24"/>
              </w:rPr>
              <w:t>工作人员到场。</w:t>
            </w:r>
          </w:p>
          <w:p>
            <w:pPr>
              <w:spacing w:line="480" w:lineRule="auto"/>
              <w:ind w:firstLine="480" w:firstLineChars="200"/>
              <w:rPr>
                <w:rFonts w:hint="eastAsia" w:ascii="宋体" w:hAnsi="宋体"/>
                <w:sz w:val="24"/>
              </w:rPr>
            </w:pPr>
            <w:r>
              <w:rPr>
                <w:rFonts w:hint="eastAsia" w:ascii="宋体" w:hAnsi="宋体"/>
                <w:sz w:val="24"/>
              </w:rPr>
              <w:t>2、组织师生疏散，并组织楼内人员使用灭火器对初期火灾进行扑救，如火势渐大，灭火器无法控制，则立即撤离等待消防队到场；</w:t>
            </w:r>
          </w:p>
          <w:p>
            <w:pPr>
              <w:spacing w:line="480" w:lineRule="auto"/>
              <w:ind w:firstLine="480" w:firstLineChars="200"/>
              <w:rPr>
                <w:rFonts w:hint="eastAsia" w:ascii="宋体" w:hAnsi="宋体"/>
                <w:sz w:val="24"/>
              </w:rPr>
            </w:pPr>
            <w:r>
              <w:rPr>
                <w:rFonts w:hint="eastAsia" w:ascii="宋体" w:hAnsi="宋体"/>
                <w:sz w:val="24"/>
              </w:rPr>
              <w:t>3、学院安全</w:t>
            </w:r>
            <w:r>
              <w:rPr>
                <w:rFonts w:hint="eastAsia" w:ascii="宋体" w:hAnsi="宋体"/>
                <w:sz w:val="24"/>
                <w:lang w:val="en-US" w:eastAsia="zh-CN"/>
              </w:rPr>
              <w:t>保卫</w:t>
            </w:r>
            <w:r>
              <w:rPr>
                <w:rFonts w:hint="eastAsia" w:ascii="宋体" w:hAnsi="宋体"/>
                <w:sz w:val="24"/>
              </w:rPr>
              <w:t>处工作人员到场后，配合系部对楼内的学生进行疏散，疏散时要求大家弯腰、低头、手捂口鼻或衣衫掩住口鼻。不拥挤、不抢道按顺序快速疏散撤离到空地广场处；</w:t>
            </w:r>
          </w:p>
          <w:p>
            <w:pPr>
              <w:spacing w:line="480" w:lineRule="auto"/>
              <w:ind w:firstLine="480" w:firstLineChars="200"/>
              <w:rPr>
                <w:rFonts w:hint="eastAsia" w:ascii="宋体" w:hAnsi="宋体"/>
                <w:sz w:val="24"/>
              </w:rPr>
            </w:pPr>
            <w:r>
              <w:rPr>
                <w:rFonts w:hint="eastAsia" w:ascii="宋体" w:hAnsi="宋体"/>
                <w:sz w:val="24"/>
              </w:rPr>
              <w:t>4、对于受伤人员要及时由救护小组负责救治并报</w:t>
            </w:r>
            <w:r>
              <w:rPr>
                <w:rFonts w:ascii="宋体" w:hAnsi="宋体"/>
                <w:sz w:val="24"/>
              </w:rPr>
              <w:t>120</w:t>
            </w:r>
            <w:r>
              <w:rPr>
                <w:rFonts w:hint="eastAsia" w:ascii="宋体" w:hAnsi="宋体"/>
                <w:sz w:val="24"/>
              </w:rPr>
              <w:t>。</w:t>
            </w:r>
          </w:p>
          <w:p>
            <w:pPr>
              <w:spacing w:line="480" w:lineRule="auto"/>
              <w:ind w:firstLine="480" w:firstLineChars="200"/>
              <w:rPr>
                <w:rFonts w:hint="eastAsia" w:ascii="宋体" w:hAnsi="宋体"/>
                <w:sz w:val="24"/>
              </w:rPr>
            </w:pPr>
            <w:r>
              <w:rPr>
                <w:rFonts w:hint="eastAsia" w:ascii="宋体" w:hAnsi="宋体"/>
                <w:sz w:val="24"/>
              </w:rPr>
              <w:t>5、派专人负责对疏散学生清点人数、对事故现场划定警戒区并安排专人保护现场；</w:t>
            </w:r>
          </w:p>
          <w:p>
            <w:pPr>
              <w:spacing w:line="480" w:lineRule="auto"/>
              <w:ind w:firstLine="480" w:firstLineChars="200"/>
              <w:rPr>
                <w:rFonts w:hint="eastAsia"/>
                <w:sz w:val="24"/>
              </w:rPr>
            </w:pPr>
            <w:r>
              <w:rPr>
                <w:rFonts w:hint="eastAsia" w:ascii="宋体" w:hAnsi="宋体"/>
                <w:sz w:val="24"/>
              </w:rPr>
              <w:t>6、参加预案演练的学生在楼前集中，由系部领导总结预案演练结果，由安全处</w:t>
            </w:r>
            <w:r>
              <w:rPr>
                <w:rFonts w:hint="eastAsia" w:ascii="宋体" w:hAnsi="宋体"/>
                <w:sz w:val="24"/>
                <w:lang w:val="en-US" w:eastAsia="zh-CN"/>
              </w:rPr>
              <w:t>保卫处</w:t>
            </w:r>
            <w:r>
              <w:rPr>
                <w:rFonts w:hint="eastAsia" w:ascii="宋体" w:hAnsi="宋体"/>
                <w:sz w:val="24"/>
                <w:lang w:eastAsia="zh-CN"/>
              </w:rPr>
              <w:t>工作人员</w:t>
            </w:r>
            <w:r>
              <w:rPr>
                <w:rFonts w:hint="eastAsia" w:ascii="宋体" w:hAnsi="宋体"/>
                <w:sz w:val="24"/>
              </w:rPr>
              <w:t>对此次演练点评，并完善演练方案。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2"/>
          <w:wAfter w:w="300" w:type="dxa"/>
          <w:trHeight w:val="2065" w:hRule="atLeast"/>
        </w:trPr>
        <w:tc>
          <w:tcPr>
            <w:tcW w:w="8835" w:type="dxa"/>
            <w:vAlign w:val="top"/>
          </w:tcPr>
          <w:p>
            <w:pPr>
              <w:spacing w:line="480" w:lineRule="auto"/>
              <w:rPr>
                <w:rFonts w:hint="eastAsia"/>
                <w:sz w:val="24"/>
              </w:rPr>
            </w:pPr>
            <w:r>
              <w:rPr>
                <w:rFonts w:hint="eastAsia"/>
                <w:sz w:val="24"/>
              </w:rPr>
              <w:t>参加演练人员签名：</w:t>
            </w:r>
          </w:p>
          <w:p>
            <w:pPr>
              <w:spacing w:line="480" w:lineRule="auto"/>
              <w:rPr>
                <w:rFonts w:hint="eastAsia" w:ascii="宋体" w:hAnsi="宋体"/>
                <w:sz w:val="24"/>
              </w:rPr>
            </w:pPr>
            <w:r>
              <w:rPr>
                <w:rFonts w:hint="eastAsia" w:ascii="宋体" w:hAnsi="宋体" w:cs="宋体"/>
                <w:sz w:val="24"/>
              </w:rPr>
              <w:t xml:space="preserve">  </w:t>
            </w:r>
            <w:r>
              <w:rPr>
                <w:rFonts w:hint="eastAsia" w:ascii="宋体" w:hAnsi="宋体" w:cs="宋体"/>
                <w:sz w:val="24"/>
                <w:lang w:val="en-US" w:eastAsia="zh-CN"/>
              </w:rPr>
              <w:t xml:space="preserve">  蒋定建</w:t>
            </w:r>
            <w:r>
              <w:rPr>
                <w:rFonts w:hint="eastAsia" w:ascii="宋体" w:hAnsi="宋体" w:cs="宋体"/>
                <w:sz w:val="24"/>
              </w:rPr>
              <w:t>、党志军、</w:t>
            </w:r>
            <w:r>
              <w:rPr>
                <w:rFonts w:hint="eastAsia" w:ascii="宋体" w:hAnsi="宋体" w:cs="宋体"/>
                <w:sz w:val="24"/>
                <w:lang w:val="en-US" w:eastAsia="zh-CN"/>
              </w:rPr>
              <w:t>韩娜</w:t>
            </w:r>
            <w:r>
              <w:rPr>
                <w:rFonts w:hint="eastAsia" w:ascii="宋体" w:hAnsi="宋体" w:cs="宋体"/>
                <w:sz w:val="24"/>
              </w:rPr>
              <w:t>、</w:t>
            </w:r>
            <w:r>
              <w:rPr>
                <w:rFonts w:hint="eastAsia" w:ascii="宋体" w:hAnsi="宋体" w:cs="宋体"/>
                <w:sz w:val="24"/>
                <w:lang w:val="en-US" w:eastAsia="zh-CN"/>
              </w:rPr>
              <w:t>隋玲、苏敏玛拉</w:t>
            </w:r>
            <w:r>
              <w:rPr>
                <w:rFonts w:hint="eastAsia" w:ascii="宋体" w:hAnsi="宋体" w:cs="宋体"/>
                <w:sz w:val="24"/>
                <w:lang w:eastAsia="zh-CN"/>
              </w:rPr>
              <w:t>、</w:t>
            </w:r>
            <w:r>
              <w:rPr>
                <w:rFonts w:hint="eastAsia" w:ascii="宋体" w:hAnsi="宋体" w:cs="宋体"/>
                <w:sz w:val="24"/>
              </w:rPr>
              <w:t>石化</w:t>
            </w:r>
            <w:r>
              <w:rPr>
                <w:rFonts w:hint="eastAsia" w:ascii="宋体" w:hAnsi="宋体" w:cs="宋体"/>
                <w:sz w:val="24"/>
                <w:lang w:val="en-US" w:eastAsia="zh-CN"/>
              </w:rPr>
              <w:t>1533</w:t>
            </w:r>
            <w:r>
              <w:rPr>
                <w:rFonts w:hint="eastAsia" w:ascii="宋体" w:hAnsi="宋体" w:cs="宋体"/>
                <w:sz w:val="24"/>
              </w:rPr>
              <w:t>班、</w:t>
            </w:r>
            <w:r>
              <w:rPr>
                <w:rFonts w:hint="eastAsia" w:ascii="宋体" w:hAnsi="宋体" w:cs="宋体"/>
                <w:sz w:val="24"/>
                <w:lang w:val="en-US" w:eastAsia="zh-CN"/>
              </w:rPr>
              <w:t>煤化工1351班全</w:t>
            </w:r>
            <w:r>
              <w:rPr>
                <w:rFonts w:hint="eastAsia" w:ascii="宋体" w:hAnsi="宋体" w:cs="宋体"/>
                <w:sz w:val="24"/>
              </w:rPr>
              <w:t>体学生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95" w:type="dxa"/>
          <w:trHeight w:val="11660" w:hRule="atLeast"/>
        </w:trPr>
        <w:tc>
          <w:tcPr>
            <w:tcW w:w="8940" w:type="dxa"/>
            <w:gridSpan w:val="2"/>
            <w:vAlign w:val="top"/>
          </w:tcPr>
          <w:p>
            <w:pPr>
              <w:spacing w:line="480" w:lineRule="auto"/>
              <w:rPr>
                <w:rFonts w:hint="eastAsia"/>
                <w:sz w:val="24"/>
              </w:rPr>
            </w:pPr>
            <w:r>
              <w:rPr>
                <w:rFonts w:hint="eastAsia"/>
                <w:sz w:val="24"/>
              </w:rPr>
              <w:t>演练总结：</w:t>
            </w:r>
          </w:p>
          <w:p>
            <w:pPr>
              <w:spacing w:line="480" w:lineRule="auto"/>
              <w:ind w:firstLine="480" w:firstLineChars="200"/>
              <w:rPr>
                <w:rFonts w:hint="eastAsia" w:ascii="宋体" w:hAnsi="宋体" w:cs="宋体"/>
                <w:sz w:val="24"/>
              </w:rPr>
            </w:pPr>
            <w:r>
              <w:rPr>
                <w:rFonts w:hint="eastAsia" w:ascii="宋体" w:hAnsi="宋体" w:cs="宋体"/>
                <w:sz w:val="24"/>
                <w:lang w:eastAsia="zh-CN"/>
              </w:rPr>
              <w:t>为使此次</w:t>
            </w:r>
            <w:r>
              <w:rPr>
                <w:rFonts w:hint="eastAsia" w:ascii="宋体" w:hAnsi="宋体" w:cs="宋体"/>
                <w:sz w:val="24"/>
              </w:rPr>
              <w:t>消防疏散演练</w:t>
            </w:r>
            <w:r>
              <w:rPr>
                <w:rFonts w:hint="eastAsia" w:ascii="宋体" w:hAnsi="宋体" w:cs="宋体"/>
                <w:sz w:val="24"/>
                <w:lang w:eastAsia="zh-CN"/>
              </w:rPr>
              <w:t>能够顺利开展</w:t>
            </w:r>
            <w:r>
              <w:rPr>
                <w:rFonts w:hint="eastAsia" w:ascii="宋体" w:hAnsi="宋体" w:cs="宋体"/>
                <w:sz w:val="24"/>
              </w:rPr>
              <w:t>，系部制定了《精技楼应急疏散演练</w:t>
            </w:r>
            <w:r>
              <w:rPr>
                <w:rFonts w:hint="eastAsia" w:ascii="宋体" w:hAnsi="宋体" w:cs="宋体"/>
                <w:sz w:val="24"/>
                <w:lang w:eastAsia="zh-CN"/>
              </w:rPr>
              <w:t>安全预案</w:t>
            </w:r>
            <w:r>
              <w:rPr>
                <w:rFonts w:hint="eastAsia" w:ascii="宋体" w:hAnsi="宋体" w:cs="宋体"/>
                <w:sz w:val="24"/>
              </w:rPr>
              <w:t>》，并就演练的具体事宜作了安排，分工到人，做到各个楼梯口都有安全员</w:t>
            </w:r>
            <w:r>
              <w:rPr>
                <w:rFonts w:hint="eastAsia" w:ascii="宋体" w:hAnsi="宋体" w:cs="宋体"/>
                <w:sz w:val="24"/>
                <w:lang w:eastAsia="zh-CN"/>
              </w:rPr>
              <w:t>进行引导</w:t>
            </w:r>
            <w:r>
              <w:rPr>
                <w:rFonts w:hint="eastAsia" w:ascii="宋体" w:hAnsi="宋体" w:cs="宋体"/>
                <w:sz w:val="24"/>
              </w:rPr>
              <w:t>，以防意外事故的发生。演练于</w:t>
            </w:r>
            <w:r>
              <w:rPr>
                <w:rFonts w:hint="eastAsia" w:ascii="宋体" w:hAnsi="宋体" w:cs="宋体"/>
                <w:sz w:val="24"/>
                <w:lang w:val="en-US" w:eastAsia="zh-CN"/>
              </w:rPr>
              <w:t>11月10</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lang w:eastAsia="zh-CN"/>
              </w:rPr>
              <w:t>午</w:t>
            </w:r>
            <w:r>
              <w:rPr>
                <w:rFonts w:hint="eastAsia" w:ascii="宋体" w:hAnsi="宋体" w:cs="宋体"/>
                <w:sz w:val="24"/>
                <w:lang w:val="en-US" w:eastAsia="zh-CN"/>
              </w:rPr>
              <w:t>11</w:t>
            </w:r>
            <w:r>
              <w:rPr>
                <w:rFonts w:hint="eastAsia" w:ascii="宋体" w:hAnsi="宋体" w:cs="宋体"/>
                <w:sz w:val="24"/>
                <w:lang w:eastAsia="zh-CN"/>
              </w:rPr>
              <w:t>点</w:t>
            </w:r>
            <w:r>
              <w:rPr>
                <w:rFonts w:hint="eastAsia" w:ascii="宋体" w:hAnsi="宋体" w:cs="宋体"/>
                <w:sz w:val="24"/>
                <w:lang w:val="en-US" w:eastAsia="zh-CN"/>
              </w:rPr>
              <w:t>15分</w:t>
            </w:r>
            <w:r>
              <w:rPr>
                <w:rFonts w:hint="eastAsia" w:ascii="宋体" w:hAnsi="宋体" w:cs="宋体"/>
                <w:sz w:val="24"/>
              </w:rPr>
              <w:t>开始，随着</w:t>
            </w:r>
            <w:r>
              <w:rPr>
                <w:rFonts w:hint="eastAsia" w:ascii="宋体" w:hAnsi="宋体" w:cs="宋体"/>
                <w:sz w:val="24"/>
                <w:lang w:eastAsia="zh-CN"/>
              </w:rPr>
              <w:t>演练</w:t>
            </w:r>
            <w:r>
              <w:rPr>
                <w:rFonts w:hint="eastAsia" w:ascii="宋体" w:hAnsi="宋体" w:cs="宋体"/>
                <w:sz w:val="24"/>
              </w:rPr>
              <w:t>哨音响起，在精技楼上课的</w:t>
            </w:r>
            <w:r>
              <w:rPr>
                <w:rFonts w:hint="eastAsia" w:ascii="宋体" w:hAnsi="宋体" w:cs="宋体"/>
                <w:sz w:val="24"/>
                <w:lang w:val="en-US" w:eastAsia="zh-CN"/>
              </w:rPr>
              <w:t>两个</w:t>
            </w:r>
            <w:r>
              <w:rPr>
                <w:rFonts w:hint="eastAsia" w:ascii="宋体" w:hAnsi="宋体" w:cs="宋体"/>
                <w:sz w:val="24"/>
              </w:rPr>
              <w:t>班</w:t>
            </w:r>
            <w:r>
              <w:rPr>
                <w:rFonts w:hint="eastAsia" w:ascii="宋体" w:hAnsi="宋体" w:cs="宋体"/>
                <w:sz w:val="24"/>
                <w:lang w:val="en-US" w:eastAsia="zh-CN"/>
              </w:rPr>
              <w:t>90</w:t>
            </w:r>
            <w:r>
              <w:rPr>
                <w:rFonts w:hint="eastAsia" w:ascii="宋体" w:hAnsi="宋体" w:cs="宋体"/>
                <w:sz w:val="24"/>
              </w:rPr>
              <w:t>名学生</w:t>
            </w:r>
            <w:r>
              <w:rPr>
                <w:rFonts w:hint="eastAsia" w:ascii="宋体" w:hAnsi="宋体" w:cs="宋体"/>
                <w:sz w:val="24"/>
                <w:lang w:eastAsia="zh-CN"/>
              </w:rPr>
              <w:t>，</w:t>
            </w:r>
            <w:r>
              <w:rPr>
                <w:rFonts w:hint="eastAsia" w:ascii="宋体" w:hAnsi="宋体" w:cs="宋体"/>
                <w:sz w:val="24"/>
              </w:rPr>
              <w:t>在</w:t>
            </w:r>
            <w:r>
              <w:rPr>
                <w:rFonts w:hint="eastAsia" w:ascii="宋体" w:hAnsi="宋体" w:cs="宋体"/>
                <w:sz w:val="24"/>
                <w:lang w:eastAsia="zh-CN"/>
              </w:rPr>
              <w:t>任课</w:t>
            </w:r>
            <w:r>
              <w:rPr>
                <w:rFonts w:hint="eastAsia" w:ascii="宋体" w:hAnsi="宋体" w:cs="宋体"/>
                <w:sz w:val="24"/>
              </w:rPr>
              <w:t>教师</w:t>
            </w:r>
            <w:r>
              <w:rPr>
                <w:rFonts w:hint="eastAsia" w:ascii="宋体" w:hAnsi="宋体" w:cs="宋体"/>
                <w:sz w:val="24"/>
                <w:lang w:eastAsia="zh-CN"/>
              </w:rPr>
              <w:t>及</w:t>
            </w:r>
            <w:r>
              <w:rPr>
                <w:rFonts w:hint="eastAsia" w:ascii="宋体" w:hAnsi="宋体" w:cs="宋体"/>
                <w:sz w:val="24"/>
              </w:rPr>
              <w:t>安全员的引导下，迅速从通道口撤离“火灾”现场。</w:t>
            </w:r>
            <w:r>
              <w:rPr>
                <w:rFonts w:hint="eastAsia" w:ascii="宋体" w:hAnsi="宋体" w:cs="宋体"/>
                <w:sz w:val="24"/>
                <w:lang w:eastAsia="zh-CN"/>
              </w:rPr>
              <w:t>为</w:t>
            </w:r>
            <w:r>
              <w:rPr>
                <w:rFonts w:hint="eastAsia" w:ascii="宋体" w:hAnsi="宋体" w:cs="宋体"/>
                <w:sz w:val="24"/>
              </w:rPr>
              <w:t>避免出现拥挤或者踩伤学生现象</w:t>
            </w:r>
            <w:r>
              <w:rPr>
                <w:rFonts w:hint="eastAsia" w:ascii="宋体" w:hAnsi="宋体" w:cs="宋体"/>
                <w:sz w:val="24"/>
                <w:lang w:eastAsia="zh-CN"/>
              </w:rPr>
              <w:t>，</w:t>
            </w:r>
            <w:r>
              <w:rPr>
                <w:rFonts w:hint="eastAsia" w:ascii="宋体" w:hAnsi="宋体" w:cs="宋体"/>
                <w:sz w:val="24"/>
              </w:rPr>
              <w:t>楼内的安全员按照预先的消防</w:t>
            </w:r>
            <w:r>
              <w:rPr>
                <w:rFonts w:hint="eastAsia" w:ascii="宋体" w:hAnsi="宋体" w:cs="宋体"/>
                <w:sz w:val="24"/>
                <w:lang w:eastAsia="zh-CN"/>
              </w:rPr>
              <w:t>演练</w:t>
            </w:r>
            <w:r>
              <w:rPr>
                <w:rFonts w:hint="eastAsia" w:ascii="宋体" w:hAnsi="宋体" w:cs="宋体"/>
                <w:sz w:val="24"/>
              </w:rPr>
              <w:t>方案疏散学生，保证学生</w:t>
            </w:r>
            <w:r>
              <w:rPr>
                <w:rFonts w:hint="eastAsia" w:ascii="宋体" w:hAnsi="宋体" w:cs="宋体"/>
                <w:sz w:val="24"/>
                <w:lang w:eastAsia="zh-CN"/>
              </w:rPr>
              <w:t>安全</w:t>
            </w:r>
            <w:r>
              <w:rPr>
                <w:rFonts w:hint="eastAsia" w:ascii="宋体" w:hAnsi="宋体" w:cs="宋体"/>
                <w:sz w:val="24"/>
              </w:rPr>
              <w:t>撤离现场到</w:t>
            </w:r>
            <w:r>
              <w:rPr>
                <w:rFonts w:hint="eastAsia" w:ascii="宋体" w:hAnsi="宋体" w:cs="宋体"/>
                <w:sz w:val="24"/>
                <w:lang w:eastAsia="zh-CN"/>
              </w:rPr>
              <w:t>达集合</w:t>
            </w:r>
            <w:r>
              <w:rPr>
                <w:rFonts w:hint="eastAsia" w:ascii="宋体" w:hAnsi="宋体" w:cs="宋体"/>
                <w:sz w:val="24"/>
              </w:rPr>
              <w:t>地点</w:t>
            </w:r>
            <w:r>
              <w:rPr>
                <w:rFonts w:hint="eastAsia" w:ascii="宋体" w:hAnsi="宋体" w:cs="宋体"/>
                <w:sz w:val="24"/>
                <w:lang w:eastAsia="zh-CN"/>
              </w:rPr>
              <w:t>，</w:t>
            </w:r>
            <w:r>
              <w:rPr>
                <w:rFonts w:hint="eastAsia" w:ascii="宋体" w:hAnsi="宋体" w:cs="宋体"/>
                <w:sz w:val="24"/>
              </w:rPr>
              <w:t>整个疏散过程用时1分</w:t>
            </w:r>
            <w:r>
              <w:rPr>
                <w:rFonts w:hint="eastAsia" w:ascii="宋体" w:hAnsi="宋体" w:cs="宋体"/>
                <w:sz w:val="24"/>
                <w:lang w:val="en-US" w:eastAsia="zh-CN"/>
              </w:rPr>
              <w:t>30</w:t>
            </w:r>
            <w:r>
              <w:rPr>
                <w:rFonts w:hint="eastAsia" w:ascii="宋体" w:hAnsi="宋体" w:cs="宋体"/>
                <w:sz w:val="24"/>
              </w:rPr>
              <w:t>秒</w:t>
            </w:r>
            <w:r>
              <w:rPr>
                <w:rFonts w:hint="eastAsia" w:ascii="宋体" w:hAnsi="宋体" w:cs="宋体"/>
                <w:sz w:val="24"/>
                <w:lang w:eastAsia="zh-CN"/>
              </w:rPr>
              <w:t>。</w:t>
            </w:r>
          </w:p>
          <w:p>
            <w:pPr>
              <w:spacing w:line="480" w:lineRule="auto"/>
              <w:ind w:firstLine="480" w:firstLineChars="200"/>
              <w:rPr>
                <w:rFonts w:hint="eastAsia" w:ascii="宋体" w:hAnsi="宋体" w:cs="宋体"/>
                <w:sz w:val="24"/>
              </w:rPr>
            </w:pPr>
            <w:r>
              <w:rPr>
                <w:rFonts w:hint="eastAsia" w:ascii="宋体" w:hAnsi="宋体" w:cs="宋体"/>
                <w:sz w:val="24"/>
                <w:lang w:eastAsia="zh-CN"/>
              </w:rPr>
              <w:t>最后，</w:t>
            </w:r>
            <w:r>
              <w:rPr>
                <w:rFonts w:hint="eastAsia" w:ascii="宋体" w:hAnsi="宋体" w:cs="宋体"/>
                <w:sz w:val="24"/>
                <w:lang w:val="en-US" w:eastAsia="zh-CN"/>
              </w:rPr>
              <w:t>本次应急疏散演练安全负责人蒋定建老师进行总结，第一，在应急疏散演练过程中，应当迅速反应，但是切忌盲目逃生；第二，在门口、楼道内、楼梯等通道较窄的地方不要拥挤、玩笑打闹，以免发生踩踏事故；第三，日常工作和学习中要不断增强自身的消防安全意识和自我保护意识，提高面临险情的自救能力。希望通过演练活动</w:t>
            </w:r>
            <w:r>
              <w:rPr>
                <w:rFonts w:hint="eastAsia" w:ascii="宋体" w:hAnsi="宋体" w:cs="宋体"/>
                <w:sz w:val="24"/>
              </w:rPr>
              <w:t>使全系师生提高消防安全意识，提高</w:t>
            </w:r>
            <w:r>
              <w:rPr>
                <w:rFonts w:hint="eastAsia" w:ascii="宋体" w:hAnsi="宋体" w:cs="宋体"/>
                <w:sz w:val="24"/>
                <w:lang w:val="en-US" w:eastAsia="zh-CN"/>
              </w:rPr>
              <w:t>师生</w:t>
            </w:r>
            <w:r>
              <w:rPr>
                <w:rFonts w:hint="eastAsia" w:ascii="宋体" w:hAnsi="宋体" w:cs="宋体"/>
                <w:sz w:val="24"/>
              </w:rPr>
              <w:t>的安全自救能力和自我保护意识</w:t>
            </w:r>
            <w:r>
              <w:rPr>
                <w:rFonts w:hint="eastAsia" w:ascii="宋体" w:hAnsi="宋体" w:cs="宋体"/>
                <w:sz w:val="24"/>
                <w:lang w:eastAsia="zh-CN"/>
              </w:rPr>
              <w:t>，</w:t>
            </w:r>
            <w:r>
              <w:rPr>
                <w:rFonts w:hint="eastAsia" w:ascii="宋体" w:hAnsi="宋体" w:cs="宋体"/>
                <w:sz w:val="24"/>
                <w:lang w:val="en-US" w:eastAsia="zh-CN"/>
              </w:rPr>
              <w:t>使</w:t>
            </w:r>
            <w:r>
              <w:rPr>
                <w:rFonts w:hint="eastAsia" w:ascii="宋体" w:hAnsi="宋体" w:cs="宋体"/>
                <w:sz w:val="24"/>
              </w:rPr>
              <w:t>演练</w:t>
            </w:r>
            <w:r>
              <w:rPr>
                <w:rFonts w:hint="eastAsia" w:ascii="宋体" w:hAnsi="宋体" w:cs="宋体"/>
                <w:sz w:val="24"/>
                <w:lang w:eastAsia="zh-CN"/>
              </w:rPr>
              <w:t>达到了</w:t>
            </w:r>
            <w:r>
              <w:rPr>
                <w:rFonts w:hint="eastAsia" w:ascii="宋体" w:hAnsi="宋体" w:cs="宋体"/>
                <w:sz w:val="24"/>
              </w:rPr>
              <w:t>预期</w:t>
            </w:r>
            <w:r>
              <w:rPr>
                <w:rFonts w:hint="eastAsia" w:ascii="宋体" w:hAnsi="宋体" w:cs="宋体"/>
                <w:sz w:val="24"/>
                <w:lang w:val="en-US" w:eastAsia="zh-CN"/>
              </w:rPr>
              <w:t>得</w:t>
            </w:r>
            <w:r>
              <w:rPr>
                <w:rFonts w:hint="eastAsia" w:ascii="宋体" w:hAnsi="宋体" w:cs="宋体"/>
                <w:sz w:val="24"/>
              </w:rPr>
              <w:t>效果。</w:t>
            </w:r>
          </w:p>
          <w:p>
            <w:pPr>
              <w:spacing w:line="480" w:lineRule="auto"/>
              <w:ind w:right="252" w:rightChars="120" w:firstLine="480" w:firstLineChars="200"/>
              <w:rPr>
                <w:rFonts w:hint="eastAsia" w:ascii="宋体" w:hAnsi="宋体" w:cs="宋体"/>
                <w:sz w:val="24"/>
              </w:rPr>
            </w:pPr>
          </w:p>
          <w:p>
            <w:pPr>
              <w:ind w:right="252" w:rightChars="120"/>
              <w:rPr>
                <w:rFonts w:hint="eastAsia"/>
                <w:sz w:val="24"/>
              </w:rPr>
            </w:pPr>
          </w:p>
          <w:p>
            <w:pPr>
              <w:ind w:right="252" w:rightChars="120" w:firstLine="840" w:firstLineChars="350"/>
              <w:rPr>
                <w:rFonts w:hint="eastAsia" w:ascii="宋体" w:hAnsi="宋体" w:cs="宋体"/>
                <w:sz w:val="24"/>
              </w:rPr>
            </w:pPr>
          </w:p>
        </w:tc>
      </w:tr>
    </w:tbl>
    <w:p>
      <w:pPr>
        <w:rPr>
          <w:rFonts w:hint="eastAsia"/>
          <w:b/>
          <w:bCs/>
          <w:sz w:val="28"/>
          <w:szCs w:val="28"/>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outlineLvl w:val="9"/>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color w:val="000000" w:themeColor="text1"/>
          <w:sz w:val="24"/>
          <w:szCs w:val="24"/>
          <w:lang w:val="en-US" w:eastAsia="zh-CN"/>
          <w14:textFill>
            <w14:solidFill>
              <w14:schemeClr w14:val="tx1"/>
            </w14:solidFill>
          </w14:textFill>
        </w:rPr>
      </w:pPr>
    </w:p>
    <w:p>
      <w:pPr>
        <w:rPr>
          <w:rFonts w:hint="eastAsia" w:ascii="宋体" w:hAnsi="宋体" w:eastAsia="宋体"/>
          <w:b/>
          <w:bCs/>
          <w:sz w:val="44"/>
          <w:szCs w:val="44"/>
          <w:lang w:eastAsia="zh-CN"/>
        </w:rPr>
      </w:pPr>
      <w:r>
        <w:rPr>
          <w:rFonts w:hint="eastAsia" w:ascii="宋体" w:hAnsi="宋体" w:eastAsia="宋体"/>
          <w:b/>
          <w:bCs/>
          <w:sz w:val="44"/>
          <w:szCs w:val="44"/>
          <w:lang w:eastAsia="zh-CN"/>
        </w:rPr>
        <w:drawing>
          <wp:anchor distT="0" distB="0" distL="114300" distR="114300" simplePos="0" relativeHeight="251660288" behindDoc="0" locked="0" layoutInCell="1" allowOverlap="1">
            <wp:simplePos x="0" y="0"/>
            <wp:positionH relativeFrom="column">
              <wp:posOffset>-182245</wp:posOffset>
            </wp:positionH>
            <wp:positionV relativeFrom="paragraph">
              <wp:posOffset>65405</wp:posOffset>
            </wp:positionV>
            <wp:extent cx="5535930" cy="3861435"/>
            <wp:effectExtent l="0" t="0" r="7620" b="5715"/>
            <wp:wrapSquare wrapText="bothSides"/>
            <wp:docPr id="8" name="图片 2" descr="学生有序撤离现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学生有序撤离现场"/>
                    <pic:cNvPicPr>
                      <a:picLocks noChangeAspect="1"/>
                    </pic:cNvPicPr>
                  </pic:nvPicPr>
                  <pic:blipFill>
                    <a:blip r:embed="rId6"/>
                    <a:stretch>
                      <a:fillRect/>
                    </a:stretch>
                  </pic:blipFill>
                  <pic:spPr>
                    <a:xfrm>
                      <a:off x="0" y="0"/>
                      <a:ext cx="5535930" cy="3861435"/>
                    </a:xfrm>
                    <a:prstGeom prst="rect">
                      <a:avLst/>
                    </a:prstGeom>
                    <a:noFill/>
                    <a:ln w="9525">
                      <a:noFill/>
                    </a:ln>
                  </pic:spPr>
                </pic:pic>
              </a:graphicData>
            </a:graphic>
          </wp:anchor>
        </w:drawing>
      </w:r>
    </w:p>
    <w:p>
      <w:pPr>
        <w:tabs>
          <w:tab w:val="left" w:pos="1044"/>
        </w:tabs>
        <w:jc w:val="left"/>
        <w:rPr>
          <w:rFonts w:hint="eastAsia" w:ascii="宋体" w:hAnsi="宋体" w:eastAsia="宋体" w:cstheme="minorBidi"/>
          <w:b/>
          <w:bCs/>
          <w:kern w:val="2"/>
          <w:sz w:val="44"/>
          <w:szCs w:val="44"/>
          <w:lang w:val="en-US" w:eastAsia="zh-CN" w:bidi="ar-SA"/>
        </w:rPr>
      </w:pPr>
      <w:r>
        <w:rPr>
          <w:rFonts w:hint="eastAsia" w:ascii="宋体" w:hAnsi="宋体" w:eastAsia="宋体" w:cstheme="minorBidi"/>
          <w:b/>
          <w:bCs/>
          <w:kern w:val="2"/>
          <w:sz w:val="44"/>
          <w:szCs w:val="44"/>
          <w:lang w:val="en-US" w:eastAsia="zh-CN" w:bidi="ar-SA"/>
        </w:rPr>
        <w:tab/>
      </w:r>
    </w:p>
    <w:p>
      <w:pPr>
        <w:tabs>
          <w:tab w:val="left" w:pos="1044"/>
        </w:tabs>
        <w:jc w:val="left"/>
        <w:rPr>
          <w:rFonts w:hint="eastAsia" w:ascii="宋体" w:hAnsi="宋体" w:eastAsia="宋体" w:cstheme="minorBidi"/>
          <w:b/>
          <w:bCs/>
          <w:kern w:val="2"/>
          <w:sz w:val="44"/>
          <w:szCs w:val="44"/>
          <w:lang w:val="en-US" w:eastAsia="zh-CN" w:bidi="ar-SA"/>
        </w:rPr>
      </w:pPr>
    </w:p>
    <w:p>
      <w:pPr>
        <w:spacing w:line="360" w:lineRule="auto"/>
        <w:jc w:val="center"/>
      </w:pPr>
      <w:r>
        <w:rPr>
          <w:rFonts w:hint="eastAsia" w:ascii="宋体" w:hAnsi="宋体"/>
          <w:b/>
          <w:sz w:val="44"/>
          <w:szCs w:val="44"/>
        </w:rPr>
        <w:t>应急演练记录</w:t>
      </w:r>
    </w:p>
    <w:tbl>
      <w:tblPr>
        <w:tblStyle w:val="5"/>
        <w:tblW w:w="8272" w:type="dxa"/>
        <w:tblInd w:w="2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6" w:hRule="atLeast"/>
        </w:trPr>
        <w:tc>
          <w:tcPr>
            <w:tcW w:w="8272" w:type="dxa"/>
            <w:tcBorders>
              <w:left w:val="thinThickSmallGap" w:color="auto" w:sz="24" w:space="0"/>
            </w:tcBorders>
            <w:vAlign w:val="top"/>
          </w:tcPr>
          <w:tbl>
            <w:tblPr>
              <w:tblStyle w:val="5"/>
              <w:tblW w:w="83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335"/>
              <w:gridCol w:w="1350"/>
              <w:gridCol w:w="1335"/>
              <w:gridCol w:w="1350"/>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1363"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演练日期</w:t>
                  </w:r>
                </w:p>
              </w:tc>
              <w:tc>
                <w:tcPr>
                  <w:tcW w:w="1335"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olor w:val="FF0000"/>
                      <w:szCs w:val="21"/>
                      <w:lang w:eastAsia="zh-CN"/>
                    </w:rPr>
                  </w:pPr>
                  <w:r>
                    <w:rPr>
                      <w:rFonts w:hint="eastAsia" w:ascii="宋体" w:hAnsi="宋体"/>
                      <w:color w:val="FF0000"/>
                      <w:szCs w:val="21"/>
                      <w:lang w:val="en-US" w:eastAsia="zh-CN"/>
                    </w:rPr>
                    <w:t>2016.11.8</w:t>
                  </w:r>
                </w:p>
              </w:tc>
              <w:tc>
                <w:tcPr>
                  <w:tcW w:w="135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演练负责人</w:t>
                  </w:r>
                </w:p>
              </w:tc>
              <w:tc>
                <w:tcPr>
                  <w:tcW w:w="1335"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szCs w:val="21"/>
                      <w:lang w:eastAsia="zh-CN"/>
                    </w:rPr>
                  </w:pPr>
                  <w:r>
                    <w:rPr>
                      <w:rFonts w:hint="eastAsia" w:ascii="宋体" w:hAnsi="宋体"/>
                      <w:szCs w:val="21"/>
                      <w:lang w:eastAsia="zh-CN"/>
                    </w:rPr>
                    <w:t>葛跃田</w:t>
                  </w:r>
                </w:p>
              </w:tc>
              <w:tc>
                <w:tcPr>
                  <w:tcW w:w="135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记录人</w:t>
                  </w:r>
                </w:p>
              </w:tc>
              <w:tc>
                <w:tcPr>
                  <w:tcW w:w="1569"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szCs w:val="21"/>
                      <w:lang w:eastAsia="zh-CN"/>
                    </w:rPr>
                  </w:pPr>
                  <w:r>
                    <w:rPr>
                      <w:rFonts w:hint="eastAsia" w:ascii="宋体" w:hAnsi="宋体" w:eastAsia="宋体"/>
                      <w:szCs w:val="21"/>
                      <w:lang w:eastAsia="zh-CN"/>
                    </w:rPr>
                    <w:t>杜群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jc w:val="center"/>
              </w:trPr>
              <w:tc>
                <w:tcPr>
                  <w:tcW w:w="1363"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风向、风速</w:t>
                  </w:r>
                </w:p>
              </w:tc>
              <w:tc>
                <w:tcPr>
                  <w:tcW w:w="1335"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p>
              </w:tc>
              <w:tc>
                <w:tcPr>
                  <w:tcW w:w="135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气</w:t>
                  </w:r>
                  <w:r>
                    <w:rPr>
                      <w:rFonts w:ascii="宋体" w:hAnsi="宋体"/>
                      <w:szCs w:val="21"/>
                    </w:rPr>
                    <w:t xml:space="preserve">     </w:t>
                  </w:r>
                  <w:r>
                    <w:rPr>
                      <w:rFonts w:hint="eastAsia" w:ascii="宋体" w:hAnsi="宋体"/>
                      <w:szCs w:val="21"/>
                    </w:rPr>
                    <w:t>温</w:t>
                  </w:r>
                </w:p>
              </w:tc>
              <w:tc>
                <w:tcPr>
                  <w:tcW w:w="1335"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szCs w:val="21"/>
                    </w:rPr>
                  </w:pPr>
                  <w:r>
                    <w:rPr>
                      <w:rFonts w:hint="eastAsia" w:ascii="宋体" w:hAnsi="宋体"/>
                      <w:szCs w:val="21"/>
                    </w:rPr>
                    <w:t>5-10度</w:t>
                  </w:r>
                </w:p>
              </w:tc>
              <w:tc>
                <w:tcPr>
                  <w:tcW w:w="135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演练地点</w:t>
                  </w:r>
                </w:p>
              </w:tc>
              <w:tc>
                <w:tcPr>
                  <w:tcW w:w="1569"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szCs w:val="21"/>
                      <w:lang w:eastAsia="zh-CN"/>
                    </w:rPr>
                  </w:pPr>
                  <w:r>
                    <w:rPr>
                      <w:rFonts w:hint="eastAsia" w:ascii="宋体" w:hAnsi="宋体"/>
                      <w:szCs w:val="21"/>
                      <w:lang w:val="en-US" w:eastAsia="zh-CN"/>
                    </w:rPr>
                    <w:t>C5楼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2698"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szCs w:val="21"/>
                    </w:rPr>
                  </w:pPr>
                  <w:r>
                    <w:rPr>
                      <w:rFonts w:hint="eastAsia" w:ascii="宋体" w:hAnsi="宋体"/>
                      <w:szCs w:val="21"/>
                    </w:rPr>
                    <w:t>演练项目名称</w:t>
                  </w:r>
                </w:p>
              </w:tc>
              <w:tc>
                <w:tcPr>
                  <w:tcW w:w="5604" w:type="dxa"/>
                  <w:gridSpan w:val="4"/>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szCs w:val="21"/>
                    </w:rPr>
                  </w:pPr>
                  <w:r>
                    <w:rPr>
                      <w:rFonts w:hint="eastAsia" w:ascii="宋体" w:hAnsi="宋体"/>
                      <w:szCs w:val="21"/>
                      <w:lang w:eastAsia="zh-CN"/>
                    </w:rPr>
                    <w:t>突发火灾</w:t>
                  </w:r>
                  <w:r>
                    <w:rPr>
                      <w:rFonts w:hint="eastAsia" w:ascii="宋体" w:hAnsi="宋体"/>
                      <w:szCs w:val="21"/>
                    </w:rPr>
                    <w:t>应急演练</w:t>
                  </w:r>
                </w:p>
              </w:tc>
            </w:tr>
          </w:tbl>
          <w:p>
            <w:pPr>
              <w:spacing w:line="360" w:lineRule="auto"/>
            </w:pPr>
            <w:r>
              <w:rPr>
                <w:rFonts w:hint="eastAsia"/>
              </w:rPr>
              <w:t>预案实施主要人员及职责：</w:t>
            </w:r>
          </w:p>
          <w:p>
            <w:pPr>
              <w:widowControl/>
              <w:spacing w:line="400" w:lineRule="atLeast"/>
              <w:jc w:val="left"/>
              <w:rPr>
                <w:rFonts w:ascii="宋体" w:hAnsi="宋体" w:cs="宋体"/>
                <w:color w:val="444444"/>
                <w:kern w:val="0"/>
                <w:sz w:val="24"/>
                <w:szCs w:val="24"/>
                <w:u w:val="dotted"/>
              </w:rPr>
            </w:pPr>
            <w:r>
              <w:rPr>
                <w:rFonts w:ascii="Times New Roman" w:hAnsi="Times New Roman"/>
                <w:color w:val="444444"/>
                <w:kern w:val="0"/>
                <w:sz w:val="24"/>
                <w:szCs w:val="24"/>
                <w:u w:val="dotted"/>
              </w:rPr>
              <w:t>l</w:t>
            </w:r>
            <w:r>
              <w:rPr>
                <w:rFonts w:hint="eastAsia" w:ascii="Times New Roman" w:hAnsi="Times New Roman" w:cs="宋体"/>
                <w:color w:val="444444"/>
                <w:kern w:val="0"/>
                <w:sz w:val="24"/>
                <w:szCs w:val="24"/>
                <w:u w:val="dotted"/>
              </w:rPr>
              <w:t xml:space="preserve">、指挥部：                                                       </w:t>
            </w:r>
          </w:p>
          <w:p>
            <w:pPr>
              <w:widowControl/>
              <w:spacing w:line="400" w:lineRule="atLeast"/>
              <w:jc w:val="left"/>
              <w:rPr>
                <w:rFonts w:ascii="宋体" w:hAnsi="宋体" w:cs="宋体"/>
                <w:color w:val="444444"/>
                <w:kern w:val="0"/>
                <w:sz w:val="24"/>
                <w:szCs w:val="24"/>
                <w:u w:val="dotted"/>
              </w:rPr>
            </w:pPr>
            <w:r>
              <w:rPr>
                <w:rFonts w:hint="eastAsia" w:ascii="Times New Roman" w:hAnsi="Times New Roman" w:cs="宋体"/>
                <w:color w:val="444444"/>
                <w:kern w:val="0"/>
                <w:sz w:val="24"/>
                <w:szCs w:val="24"/>
                <w:u w:val="dotted"/>
              </w:rPr>
              <w:t>总指挥：</w:t>
            </w:r>
            <w:r>
              <w:rPr>
                <w:rFonts w:ascii="Times New Roman" w:hAnsi="Times New Roman"/>
                <w:color w:val="444444"/>
                <w:kern w:val="0"/>
                <w:sz w:val="24"/>
                <w:szCs w:val="24"/>
                <w:u w:val="dotted"/>
              </w:rPr>
              <w:t xml:space="preserve">   </w:t>
            </w:r>
            <w:r>
              <w:rPr>
                <w:rFonts w:hint="eastAsia" w:ascii="Times New Roman" w:hAnsi="Times New Roman" w:cs="宋体"/>
                <w:color w:val="444444"/>
                <w:kern w:val="0"/>
                <w:sz w:val="24"/>
                <w:szCs w:val="24"/>
                <w:u w:val="dotted"/>
              </w:rPr>
              <w:t xml:space="preserve">葛跃田（电子与电气工程系主任）                                            </w:t>
            </w:r>
          </w:p>
          <w:p>
            <w:pPr>
              <w:widowControl/>
              <w:spacing w:line="400" w:lineRule="atLeast"/>
              <w:jc w:val="left"/>
              <w:rPr>
                <w:rFonts w:hint="eastAsia" w:ascii="宋体" w:hAnsi="宋体" w:cs="宋体"/>
                <w:color w:val="444444"/>
                <w:kern w:val="0"/>
                <w:sz w:val="24"/>
                <w:szCs w:val="24"/>
                <w:u w:val="dotted"/>
              </w:rPr>
            </w:pPr>
            <w:r>
              <w:rPr>
                <w:rFonts w:hint="eastAsia" w:ascii="Times New Roman" w:hAnsi="Times New Roman" w:cs="宋体"/>
                <w:color w:val="444444"/>
                <w:kern w:val="0"/>
                <w:sz w:val="24"/>
                <w:szCs w:val="24"/>
                <w:u w:val="dotted"/>
              </w:rPr>
              <w:t>副总指挥：</w:t>
            </w:r>
            <w:r>
              <w:rPr>
                <w:rFonts w:ascii="Times New Roman" w:hAnsi="Times New Roman"/>
                <w:color w:val="444444"/>
                <w:kern w:val="0"/>
                <w:sz w:val="24"/>
                <w:szCs w:val="24"/>
                <w:u w:val="dotted"/>
              </w:rPr>
              <w:t xml:space="preserve"> </w:t>
            </w:r>
            <w:r>
              <w:rPr>
                <w:rFonts w:hint="eastAsia" w:ascii="Times New Roman" w:hAnsi="Times New Roman" w:cs="宋体"/>
                <w:color w:val="444444"/>
                <w:kern w:val="0"/>
                <w:sz w:val="24"/>
                <w:szCs w:val="24"/>
                <w:u w:val="dotted"/>
              </w:rPr>
              <w:t>鲁志刚（电子与电气工程系支部书记）</w:t>
            </w:r>
            <w:r>
              <w:rPr>
                <w:rFonts w:ascii="Times New Roman" w:hAnsi="Times New Roman"/>
                <w:color w:val="444444"/>
                <w:kern w:val="0"/>
                <w:sz w:val="24"/>
                <w:szCs w:val="24"/>
                <w:u w:val="dotted"/>
              </w:rPr>
              <w:t xml:space="preserve">  </w:t>
            </w:r>
            <w:r>
              <w:rPr>
                <w:rFonts w:hint="eastAsia" w:ascii="Times New Roman" w:hAnsi="Times New Roman"/>
                <w:color w:val="444444"/>
                <w:kern w:val="0"/>
                <w:sz w:val="24"/>
                <w:szCs w:val="24"/>
                <w:u w:val="dotted"/>
              </w:rPr>
              <w:t xml:space="preserve">                   </w:t>
            </w:r>
          </w:p>
          <w:p>
            <w:pPr>
              <w:widowControl/>
              <w:spacing w:line="400" w:lineRule="atLeast"/>
              <w:jc w:val="left"/>
              <w:rPr>
                <w:rFonts w:ascii="宋体" w:hAnsi="宋体" w:cs="宋体"/>
                <w:color w:val="444444"/>
                <w:kern w:val="0"/>
                <w:sz w:val="24"/>
                <w:szCs w:val="24"/>
                <w:u w:val="dotted"/>
              </w:rPr>
            </w:pPr>
            <w:r>
              <w:rPr>
                <w:rFonts w:hint="eastAsia" w:ascii="Times New Roman" w:hAnsi="Times New Roman" w:cs="宋体"/>
                <w:color w:val="444444"/>
                <w:kern w:val="0"/>
                <w:sz w:val="24"/>
                <w:szCs w:val="24"/>
                <w:u w:val="dotted"/>
              </w:rPr>
              <w:t>职责要求：</w:t>
            </w:r>
          </w:p>
          <w:p>
            <w:pPr>
              <w:widowControl/>
              <w:spacing w:line="400" w:lineRule="atLeast"/>
              <w:jc w:val="left"/>
              <w:rPr>
                <w:rFonts w:ascii="宋体" w:hAnsi="宋体" w:cs="宋体"/>
                <w:color w:val="444444"/>
                <w:kern w:val="0"/>
                <w:sz w:val="24"/>
                <w:szCs w:val="24"/>
                <w:u w:val="dotted"/>
              </w:rPr>
            </w:pPr>
            <w:r>
              <w:rPr>
                <w:rFonts w:ascii="Times New Roman" w:hAnsi="Times New Roman"/>
                <w:color w:val="444444"/>
                <w:kern w:val="0"/>
                <w:sz w:val="24"/>
                <w:szCs w:val="24"/>
                <w:u w:val="dotted"/>
              </w:rPr>
              <w:t xml:space="preserve">(1) </w:t>
            </w:r>
            <w:r>
              <w:rPr>
                <w:rFonts w:hint="eastAsia" w:ascii="Times New Roman" w:hAnsi="Times New Roman" w:cs="宋体"/>
                <w:color w:val="444444"/>
                <w:kern w:val="0"/>
                <w:sz w:val="24"/>
                <w:szCs w:val="24"/>
                <w:u w:val="dotted"/>
              </w:rPr>
              <w:t>负责制订应急演练方案，指导参加演练的老师和学生熟悉演练方案内容。</w:t>
            </w:r>
          </w:p>
          <w:p>
            <w:pPr>
              <w:widowControl/>
              <w:spacing w:line="400" w:lineRule="atLeast"/>
              <w:jc w:val="left"/>
              <w:rPr>
                <w:rFonts w:ascii="宋体" w:hAnsi="宋体" w:cs="宋体"/>
                <w:color w:val="444444"/>
                <w:kern w:val="0"/>
                <w:sz w:val="24"/>
                <w:szCs w:val="24"/>
                <w:u w:val="dotted"/>
              </w:rPr>
            </w:pPr>
            <w:r>
              <w:rPr>
                <w:rFonts w:ascii="Times New Roman" w:hAnsi="Times New Roman"/>
                <w:color w:val="444444"/>
                <w:kern w:val="0"/>
                <w:sz w:val="24"/>
                <w:szCs w:val="24"/>
                <w:u w:val="dotted"/>
              </w:rPr>
              <w:t xml:space="preserve">(2) </w:t>
            </w:r>
            <w:r>
              <w:rPr>
                <w:rFonts w:hint="eastAsia" w:ascii="Times New Roman" w:hAnsi="Times New Roman" w:cs="宋体"/>
                <w:color w:val="444444"/>
                <w:kern w:val="0"/>
                <w:sz w:val="24"/>
                <w:szCs w:val="24"/>
                <w:u w:val="dotted"/>
              </w:rPr>
              <w:t xml:space="preserve">明确职责，分工合作，做好演练前的筹备工作及演练时的安全工作。 </w:t>
            </w:r>
          </w:p>
          <w:p>
            <w:pPr>
              <w:widowControl/>
              <w:spacing w:line="400" w:lineRule="atLeast"/>
              <w:jc w:val="left"/>
              <w:rPr>
                <w:rFonts w:ascii="宋体" w:hAnsi="宋体" w:cs="宋体"/>
                <w:color w:val="444444"/>
                <w:kern w:val="0"/>
                <w:sz w:val="24"/>
                <w:szCs w:val="24"/>
                <w:u w:val="dotted"/>
              </w:rPr>
            </w:pPr>
            <w:r>
              <w:rPr>
                <w:rFonts w:ascii="Times New Roman" w:hAnsi="Times New Roman"/>
                <w:color w:val="444444"/>
                <w:kern w:val="0"/>
                <w:sz w:val="24"/>
                <w:szCs w:val="24"/>
                <w:u w:val="dotted"/>
              </w:rPr>
              <w:t xml:space="preserve">(3) </w:t>
            </w:r>
            <w:r>
              <w:rPr>
                <w:rFonts w:hint="eastAsia" w:ascii="Times New Roman" w:hAnsi="Times New Roman" w:cs="宋体"/>
                <w:color w:val="444444"/>
                <w:kern w:val="0"/>
                <w:sz w:val="24"/>
                <w:szCs w:val="24"/>
                <w:u w:val="dotted"/>
              </w:rPr>
              <w:t xml:space="preserve">做好演练发生意外时的应急工作。                               </w:t>
            </w:r>
          </w:p>
          <w:p>
            <w:pPr>
              <w:widowControl/>
              <w:spacing w:line="400" w:lineRule="atLeast"/>
              <w:jc w:val="left"/>
              <w:rPr>
                <w:rFonts w:ascii="宋体" w:hAnsi="宋体" w:cs="宋体"/>
                <w:color w:val="444444"/>
                <w:kern w:val="0"/>
                <w:sz w:val="24"/>
                <w:szCs w:val="24"/>
                <w:u w:val="dotted"/>
              </w:rPr>
            </w:pPr>
            <w:r>
              <w:rPr>
                <w:rFonts w:ascii="Times New Roman" w:hAnsi="Times New Roman"/>
                <w:color w:val="444444"/>
                <w:kern w:val="0"/>
                <w:sz w:val="24"/>
                <w:szCs w:val="24"/>
                <w:u w:val="dotted"/>
              </w:rPr>
              <w:t>2</w:t>
            </w:r>
            <w:r>
              <w:rPr>
                <w:rFonts w:hint="eastAsia" w:ascii="Times New Roman" w:hAnsi="Times New Roman" w:cs="宋体"/>
                <w:color w:val="444444"/>
                <w:kern w:val="0"/>
                <w:sz w:val="24"/>
                <w:szCs w:val="24"/>
                <w:u w:val="dotted"/>
              </w:rPr>
              <w:t>、疏散引导组</w:t>
            </w:r>
          </w:p>
          <w:p>
            <w:pPr>
              <w:widowControl/>
              <w:spacing w:line="400" w:lineRule="atLeast"/>
              <w:jc w:val="left"/>
              <w:rPr>
                <w:rFonts w:ascii="宋体" w:hAnsi="宋体" w:cs="宋体"/>
                <w:color w:val="444444"/>
                <w:kern w:val="0"/>
                <w:sz w:val="24"/>
                <w:szCs w:val="24"/>
                <w:u w:val="dotted"/>
              </w:rPr>
            </w:pPr>
            <w:r>
              <w:rPr>
                <w:rFonts w:hint="eastAsia" w:ascii="Times New Roman" w:hAnsi="Times New Roman" w:cs="宋体"/>
                <w:color w:val="444444"/>
                <w:kern w:val="0"/>
                <w:sz w:val="24"/>
                <w:szCs w:val="24"/>
                <w:u w:val="dotted"/>
              </w:rPr>
              <w:t>组长：</w:t>
            </w:r>
            <w:r>
              <w:rPr>
                <w:rFonts w:hint="eastAsia" w:ascii="Times New Roman" w:hAnsi="Times New Roman" w:cs="宋体"/>
                <w:color w:val="444444"/>
                <w:kern w:val="0"/>
                <w:sz w:val="24"/>
                <w:szCs w:val="24"/>
                <w:u w:val="dotted"/>
                <w:lang w:eastAsia="zh-CN"/>
              </w:rPr>
              <w:t>鲁志刚</w:t>
            </w:r>
            <w:r>
              <w:rPr>
                <w:rFonts w:hint="eastAsia" w:ascii="Times New Roman" w:hAnsi="Times New Roman" w:cs="宋体"/>
                <w:color w:val="444444"/>
                <w:kern w:val="0"/>
                <w:sz w:val="24"/>
                <w:szCs w:val="24"/>
                <w:u w:val="dotted"/>
              </w:rPr>
              <w:t xml:space="preserve">                                                     </w:t>
            </w:r>
          </w:p>
          <w:p>
            <w:pPr>
              <w:widowControl/>
              <w:spacing w:line="400" w:lineRule="atLeast"/>
              <w:jc w:val="left"/>
              <w:rPr>
                <w:rFonts w:ascii="宋体" w:hAnsi="宋体" w:cs="宋体"/>
                <w:color w:val="444444"/>
                <w:kern w:val="0"/>
                <w:sz w:val="24"/>
                <w:szCs w:val="24"/>
                <w:u w:val="dotted"/>
              </w:rPr>
            </w:pPr>
            <w:r>
              <w:rPr>
                <w:rFonts w:hint="eastAsia" w:ascii="Times New Roman" w:hAnsi="Times New Roman" w:cs="宋体"/>
                <w:color w:val="444444"/>
                <w:kern w:val="0"/>
                <w:sz w:val="24"/>
                <w:szCs w:val="24"/>
                <w:u w:val="dotted"/>
              </w:rPr>
              <w:t>成员；</w:t>
            </w:r>
            <w:r>
              <w:rPr>
                <w:rFonts w:hint="eastAsia"/>
                <w:sz w:val="28"/>
                <w:szCs w:val="28"/>
                <w:lang w:eastAsia="zh-CN"/>
              </w:rPr>
              <w:t>赵艳华（五楼）</w:t>
            </w:r>
            <w:r>
              <w:rPr>
                <w:rFonts w:hint="eastAsia" w:ascii="宋体" w:hAnsi="宋体"/>
                <w:sz w:val="28"/>
                <w:szCs w:val="28"/>
              </w:rPr>
              <w:t>、</w:t>
            </w:r>
            <w:r>
              <w:rPr>
                <w:rFonts w:hint="eastAsia" w:ascii="宋体" w:hAnsi="宋体"/>
                <w:sz w:val="28"/>
                <w:szCs w:val="28"/>
                <w:lang w:eastAsia="zh-CN"/>
              </w:rPr>
              <w:t>库尔班、伊力哈木</w:t>
            </w:r>
            <w:r>
              <w:rPr>
                <w:rFonts w:hint="eastAsia" w:ascii="宋体" w:hAnsi="宋体"/>
                <w:sz w:val="28"/>
                <w:szCs w:val="28"/>
                <w:lang w:val="en-US" w:eastAsia="zh-CN"/>
              </w:rPr>
              <w:t>(四楼）、</w:t>
            </w:r>
            <w:r>
              <w:rPr>
                <w:rFonts w:hint="eastAsia" w:ascii="宋体" w:hAnsi="宋体"/>
                <w:sz w:val="28"/>
                <w:szCs w:val="28"/>
                <w:lang w:eastAsia="zh-CN"/>
              </w:rPr>
              <w:t>熊良军、哈努木·祖农（三楼）、陈辉、赵赞（二楼）、马莎莎（一楼）</w:t>
            </w:r>
          </w:p>
          <w:p>
            <w:pPr>
              <w:spacing w:line="360" w:lineRule="auto"/>
              <w:rPr>
                <w:rFonts w:hint="eastAsia"/>
              </w:rPr>
            </w:pPr>
            <w:r>
              <w:rPr>
                <w:rFonts w:hint="eastAsia" w:ascii="Times New Roman" w:hAnsi="Times New Roman" w:cs="宋体"/>
                <w:color w:val="444444"/>
                <w:kern w:val="0"/>
                <w:sz w:val="24"/>
                <w:szCs w:val="24"/>
                <w:u w:val="dotted"/>
              </w:rPr>
              <w:t>职责：负责应急疏散的宣传教育和培训演练的具体事务。</w:t>
            </w:r>
            <w:r>
              <w:rPr>
                <w:sz w:val="28"/>
                <w:szCs w:val="28"/>
              </w:rPr>
              <w:t>在演练现场指挥组指挥下，依据预案措施及疏散路线、顺序，有秩序地快速地疏散</w:t>
            </w:r>
            <w:r>
              <w:rPr>
                <w:rFonts w:hint="eastAsia"/>
                <w:sz w:val="28"/>
                <w:szCs w:val="28"/>
              </w:rPr>
              <w:t>学</w:t>
            </w:r>
            <w:r>
              <w:rPr>
                <w:sz w:val="28"/>
                <w:szCs w:val="28"/>
              </w:rPr>
              <w:t xml:space="preserve">生，疏散完毕后有秩序撤离。 </w:t>
            </w:r>
            <w:r>
              <w:rPr>
                <w:rFonts w:hint="eastAsia"/>
                <w:sz w:val="28"/>
                <w:szCs w:val="28"/>
                <w:lang w:eastAsia="zh-CN"/>
              </w:rPr>
              <w:t>每人负责一个安全出口</w:t>
            </w:r>
            <w:r>
              <w:rPr>
                <w:rFonts w:hint="eastAsia"/>
                <w:sz w:val="28"/>
                <w:szCs w:val="28"/>
                <w:lang w:val="en-US" w:eastAsia="zh-CN"/>
              </w:rPr>
              <w:t>.</w:t>
            </w:r>
            <w:r>
              <w:rPr>
                <w:u w:val="dotted"/>
              </w:rPr>
              <w:t xml:space="preserve">                    </w:t>
            </w:r>
          </w:p>
          <w:tbl>
            <w:tblPr>
              <w:tblStyle w:val="5"/>
              <w:tblpPr w:leftFromText="180" w:rightFromText="180" w:vertAnchor="text" w:horzAnchor="page" w:tblpX="257" w:tblpY="497"/>
              <w:tblOverlap w:val="never"/>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trPr>
              <w:tc>
                <w:tcPr>
                  <w:tcW w:w="1097" w:type="dxa"/>
                  <w:vAlign w:val="center"/>
                </w:tcPr>
                <w:p>
                  <w:pPr>
                    <w:snapToGrid w:val="0"/>
                    <w:spacing w:line="44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C5</w:t>
                  </w:r>
                  <w:r>
                    <w:rPr>
                      <w:rFonts w:hint="eastAsia" w:ascii="宋体" w:hAnsi="宋体" w:cs="宋体"/>
                      <w:kern w:val="0"/>
                      <w:sz w:val="28"/>
                      <w:szCs w:val="28"/>
                      <w:lang w:eastAsia="zh-CN"/>
                    </w:rPr>
                    <w:t>楼</w:t>
                  </w:r>
                </w:p>
              </w:tc>
              <w:tc>
                <w:tcPr>
                  <w:tcW w:w="7282" w:type="dxa"/>
                  <w:vAlign w:val="center"/>
                </w:tcPr>
                <w:p>
                  <w:pPr>
                    <w:widowControl/>
                    <w:snapToGrid w:val="0"/>
                    <w:spacing w:line="440" w:lineRule="exact"/>
                    <w:rPr>
                      <w:rFonts w:hint="eastAsia"/>
                      <w:sz w:val="28"/>
                      <w:szCs w:val="28"/>
                    </w:rPr>
                  </w:pPr>
                  <w:r>
                    <w:rPr>
                      <w:rFonts w:hint="eastAsia"/>
                      <w:sz w:val="28"/>
                      <w:szCs w:val="28"/>
                      <w:lang w:eastAsia="zh-CN"/>
                    </w:rPr>
                    <w:t>电气</w:t>
                  </w:r>
                  <w:r>
                    <w:rPr>
                      <w:rFonts w:hint="eastAsia"/>
                      <w:sz w:val="28"/>
                      <w:szCs w:val="28"/>
                    </w:rPr>
                    <w:t>1</w:t>
                  </w:r>
                  <w:r>
                    <w:rPr>
                      <w:rFonts w:hint="eastAsia"/>
                      <w:sz w:val="28"/>
                      <w:szCs w:val="28"/>
                      <w:lang w:val="en-US" w:eastAsia="zh-CN"/>
                    </w:rPr>
                    <w:t>63</w:t>
                  </w:r>
                  <w:r>
                    <w:rPr>
                      <w:rFonts w:hint="eastAsia"/>
                      <w:sz w:val="28"/>
                      <w:szCs w:val="28"/>
                    </w:rPr>
                    <w:t>1班</w:t>
                  </w:r>
                  <w:r>
                    <w:rPr>
                      <w:rFonts w:hint="eastAsia"/>
                      <w:sz w:val="28"/>
                      <w:szCs w:val="28"/>
                      <w:lang w:eastAsia="zh-CN"/>
                    </w:rPr>
                    <w:t>、电气</w:t>
                  </w:r>
                  <w:r>
                    <w:rPr>
                      <w:rFonts w:hint="eastAsia"/>
                      <w:sz w:val="28"/>
                      <w:szCs w:val="28"/>
                      <w:lang w:val="en-US" w:eastAsia="zh-CN"/>
                    </w:rPr>
                    <w:t>1632班、供电</w:t>
                  </w:r>
                  <w:r>
                    <w:rPr>
                      <w:rFonts w:hint="eastAsia"/>
                      <w:sz w:val="28"/>
                      <w:szCs w:val="28"/>
                    </w:rPr>
                    <w:t>1</w:t>
                  </w:r>
                  <w:r>
                    <w:rPr>
                      <w:rFonts w:hint="eastAsia"/>
                      <w:sz w:val="28"/>
                      <w:szCs w:val="28"/>
                      <w:lang w:val="en-US" w:eastAsia="zh-CN"/>
                    </w:rPr>
                    <w:t>63</w:t>
                  </w:r>
                  <w:r>
                    <w:rPr>
                      <w:rFonts w:hint="eastAsia"/>
                      <w:sz w:val="28"/>
                      <w:szCs w:val="28"/>
                    </w:rPr>
                    <w:t>1班</w:t>
                  </w:r>
                  <w:r>
                    <w:rPr>
                      <w:rFonts w:hint="eastAsia"/>
                      <w:sz w:val="28"/>
                      <w:szCs w:val="28"/>
                      <w:lang w:val="en-US" w:eastAsia="zh-CN"/>
                    </w:rPr>
                    <w:t>、供电1632班、新能源1431班、自动化1431班，电气1431班</w:t>
                  </w:r>
                  <w:r>
                    <w:rPr>
                      <w:rFonts w:hint="eastAsia"/>
                      <w:sz w:val="28"/>
                      <w:szCs w:val="28"/>
                    </w:rPr>
                    <w:t>全体学生</w:t>
                  </w:r>
                  <w:r>
                    <w:rPr>
                      <w:rFonts w:hint="eastAsia"/>
                      <w:sz w:val="28"/>
                      <w:szCs w:val="28"/>
                      <w:lang w:eastAsia="zh-CN"/>
                    </w:rPr>
                    <w:t>、信息工程系上计算机课程的师生。</w:t>
                  </w:r>
                </w:p>
                <w:p>
                  <w:pPr>
                    <w:widowControl/>
                    <w:snapToGrid w:val="0"/>
                    <w:spacing w:line="440" w:lineRule="exact"/>
                    <w:rPr>
                      <w:rFonts w:hint="eastAsia" w:ascii="宋体" w:hAnsi="宋体" w:cs="宋体"/>
                      <w:kern w:val="0"/>
                      <w:sz w:val="28"/>
                      <w:szCs w:val="28"/>
                      <w:lang w:eastAsia="zh-CN"/>
                    </w:rPr>
                  </w:pPr>
                  <w:r>
                    <w:rPr>
                      <w:rFonts w:hint="eastAsia" w:ascii="宋体" w:hAnsi="宋体" w:cs="宋体"/>
                      <w:kern w:val="0"/>
                      <w:sz w:val="28"/>
                      <w:szCs w:val="28"/>
                      <w:lang w:eastAsia="zh-CN"/>
                    </w:rPr>
                    <w:t>所有在楼内的教职员工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trPr>
              <w:tc>
                <w:tcPr>
                  <w:tcW w:w="1097" w:type="dxa"/>
                  <w:vAlign w:val="center"/>
                </w:tcPr>
                <w:p>
                  <w:pPr>
                    <w:snapToGrid w:val="0"/>
                    <w:spacing w:line="440" w:lineRule="exact"/>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疏散路径</w:t>
                  </w:r>
                </w:p>
              </w:tc>
              <w:tc>
                <w:tcPr>
                  <w:tcW w:w="7282" w:type="dxa"/>
                  <w:vAlign w:val="center"/>
                </w:tcPr>
                <w:tbl>
                  <w:tblPr>
                    <w:tblStyle w:val="5"/>
                    <w:tblpPr w:leftFromText="180" w:rightFromText="180" w:vertAnchor="text" w:horzAnchor="page" w:tblpX="2716" w:tblpY="288"/>
                    <w:tblOverlap w:val="never"/>
                    <w:tblW w:w="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r>
                          <mc:AlternateContent>
                            <mc:Choice Requires="wps">
                              <w:drawing>
                                <wp:anchor distT="0" distB="0" distL="114300" distR="114300" simplePos="0" relativeHeight="251678720" behindDoc="0" locked="0" layoutInCell="1" allowOverlap="1">
                                  <wp:simplePos x="0" y="0"/>
                                  <wp:positionH relativeFrom="column">
                                    <wp:posOffset>447040</wp:posOffset>
                                  </wp:positionH>
                                  <wp:positionV relativeFrom="paragraph">
                                    <wp:posOffset>229870</wp:posOffset>
                                  </wp:positionV>
                                  <wp:extent cx="352425" cy="372745"/>
                                  <wp:effectExtent l="10795" t="19685" r="36830" b="26670"/>
                                  <wp:wrapNone/>
                                  <wp:docPr id="26" name="自选图形 5"/>
                                  <wp:cNvGraphicFramePr/>
                                  <a:graphic xmlns:a="http://schemas.openxmlformats.org/drawingml/2006/main">
                                    <a:graphicData uri="http://schemas.microsoft.com/office/word/2010/wordprocessingShape">
                                      <wps:wsp>
                                        <wps:cNvSpPr/>
                                        <wps:spPr>
                                          <a:xfrm flipV="1">
                                            <a:off x="0" y="0"/>
                                            <a:ext cx="352425" cy="372745"/>
                                          </a:xfrm>
                                          <a:custGeom>
                                            <a:avLst/>
                                            <a:gdLst>
                                              <a:gd name="txL" fmla="*/ 3085 w 21600"/>
                                              <a:gd name="txT" fmla="*/ 12343 h 21600"/>
                                              <a:gd name="txR" fmla="*/ 18514 w 21600"/>
                                              <a:gd name="txB" fmla="*/ 18514 h 21600"/>
                                            </a:gdLst>
                                            <a:ahLst/>
                                            <a:cxnLst>
                                              <a:cxn ang="270">
                                                <a:pos x="15428" y="0"/>
                                              </a:cxn>
                                              <a:cxn ang="180">
                                                <a:pos x="9257" y="6171"/>
                                              </a:cxn>
                                              <a:cxn ang="270">
                                                <a:pos x="6171" y="9257"/>
                                              </a:cxn>
                                              <a:cxn ang="180">
                                                <a:pos x="0" y="15428"/>
                                              </a:cxn>
                                              <a:cxn ang="90">
                                                <a:pos x="6171" y="21600"/>
                                              </a:cxn>
                                              <a:cxn ang="90">
                                                <a:pos x="12342" y="18514"/>
                                              </a:cxn>
                                              <a:cxn ang="0">
                                                <a:pos x="18514" y="12342"/>
                                              </a:cxn>
                                              <a:cxn ang="0">
                                                <a:pos x="21600" y="6171"/>
                                              </a:cxn>
                                            </a:cxnLst>
                                            <a:rect l="txL" t="txT" r="txR" b="txB"/>
                                            <a:pathLst>
                                              <a:path w="21600" h="21600">
                                                <a:moveTo>
                                                  <a:pt x="15428" y="0"/>
                                                </a:moveTo>
                                                <a:lnTo>
                                                  <a:pt x="9257" y="6171"/>
                                                </a:lnTo>
                                                <a:lnTo>
                                                  <a:pt x="12343" y="6171"/>
                                                </a:lnTo>
                                                <a:lnTo>
                                                  <a:pt x="12343" y="12343"/>
                                                </a:lnTo>
                                                <a:lnTo>
                                                  <a:pt x="6171" y="12343"/>
                                                </a:lnTo>
                                                <a:lnTo>
                                                  <a:pt x="6171" y="9257"/>
                                                </a:lnTo>
                                                <a:lnTo>
                                                  <a:pt x="0" y="15428"/>
                                                </a:lnTo>
                                                <a:lnTo>
                                                  <a:pt x="6171" y="21600"/>
                                                </a:lnTo>
                                                <a:lnTo>
                                                  <a:pt x="6171" y="18514"/>
                                                </a:lnTo>
                                                <a:lnTo>
                                                  <a:pt x="18514" y="18514"/>
                                                </a:lnTo>
                                                <a:lnTo>
                                                  <a:pt x="18514" y="6171"/>
                                                </a:lnTo>
                                                <a:lnTo>
                                                  <a:pt x="21600" y="6171"/>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5" o:spid="_x0000_s1026" o:spt="100" style="position:absolute;left:0pt;flip:y;margin-left:35.2pt;margin-top:18.1pt;height:29.35pt;width:27.75pt;z-index:251678720;mso-width-relative:page;mso-height-relative:page;" fillcolor="#BBD5F0" filled="t" stroked="t" coordsize="21600,21600" o:gfxdata="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GKuUMrYAAAACAEAAA8AAAAAAAAAAQAgAAAAIgAAAGRycy9kb3ducmV2Lnht&#10;bFBLAQIUABQAAAAIAIdO4kCgA9GdiAMAAEAJAAAOAAAAAAAAAAEAIAAAACcBAABkcnMvZTJvRG9j&#10;LnhtbFBLBQYAAAAABgAGAFkBAAAhBwAAAAA=&#10;" path="m15428,0l9257,6171,12343,6171,12343,12343,6171,12343,6171,9257,0,15428,6171,21600,6171,18514,18514,18514,18514,6171,21600,6171xe">
                                  <v:path o:connectlocs="15428,0;9257,6171;6171,9257;0,15428;6171,21600;12342,18514;18514,12342;21600,6171" o:connectangles="0,0,0,0,0,0,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cs="宋体"/>
                            <w:kern w:val="0"/>
                            <w:sz w:val="28"/>
                            <w:szCs w:val="28"/>
                            <w:vertAlign w:val="baseline"/>
                            <w:lang w:val="en-US" w:eastAsia="zh-CN"/>
                          </w:rPr>
                          <w:t>楼梯出口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r>
                          <mc:AlternateContent>
                            <mc:Choice Requires="wps">
                              <w:drawing>
                                <wp:anchor distT="0" distB="0" distL="114300" distR="114300" simplePos="0" relativeHeight="251677696" behindDoc="0" locked="0" layoutInCell="1" allowOverlap="1">
                                  <wp:simplePos x="0" y="0"/>
                                  <wp:positionH relativeFrom="column">
                                    <wp:posOffset>509270</wp:posOffset>
                                  </wp:positionH>
                                  <wp:positionV relativeFrom="paragraph">
                                    <wp:posOffset>187960</wp:posOffset>
                                  </wp:positionV>
                                  <wp:extent cx="306705" cy="266700"/>
                                  <wp:effectExtent l="15240" t="17780" r="22860" b="18415"/>
                                  <wp:wrapNone/>
                                  <wp:docPr id="12" name="自选图形 6"/>
                                  <wp:cNvGraphicFramePr/>
                                  <a:graphic xmlns:a="http://schemas.openxmlformats.org/drawingml/2006/main">
                                    <a:graphicData uri="http://schemas.microsoft.com/office/word/2010/wordprocessingShape">
                                      <wps:wsp>
                                        <wps:cNvSpPr/>
                                        <wps:spPr>
                                          <a:xfrm rot="15960000">
                                            <a:off x="0" y="0"/>
                                            <a:ext cx="306705" cy="266700"/>
                                          </a:xfrm>
                                          <a:custGeom>
                                            <a:avLst/>
                                            <a:gdLst>
                                              <a:gd name="txL" fmla="*/ 3085 w 21600"/>
                                              <a:gd name="txT" fmla="*/ 12343 h 21600"/>
                                              <a:gd name="txR" fmla="*/ 18514 w 21600"/>
                                              <a:gd name="txB" fmla="*/ 18514 h 21600"/>
                                            </a:gdLst>
                                            <a:ahLst/>
                                            <a:cxnLst>
                                              <a:cxn ang="270">
                                                <a:pos x="15428" y="0"/>
                                              </a:cxn>
                                              <a:cxn ang="180">
                                                <a:pos x="9257" y="6171"/>
                                              </a:cxn>
                                              <a:cxn ang="270">
                                                <a:pos x="6171" y="9257"/>
                                              </a:cxn>
                                              <a:cxn ang="180">
                                                <a:pos x="0" y="15428"/>
                                              </a:cxn>
                                              <a:cxn ang="90">
                                                <a:pos x="6171" y="21600"/>
                                              </a:cxn>
                                              <a:cxn ang="90">
                                                <a:pos x="12342" y="18514"/>
                                              </a:cxn>
                                              <a:cxn ang="0">
                                                <a:pos x="18514" y="12342"/>
                                              </a:cxn>
                                              <a:cxn ang="0">
                                                <a:pos x="21600" y="6171"/>
                                              </a:cxn>
                                            </a:cxnLst>
                                            <a:rect l="txL" t="txT" r="txR" b="txB"/>
                                            <a:pathLst>
                                              <a:path w="21600" h="21600">
                                                <a:moveTo>
                                                  <a:pt x="15428" y="0"/>
                                                </a:moveTo>
                                                <a:lnTo>
                                                  <a:pt x="9257" y="6171"/>
                                                </a:lnTo>
                                                <a:lnTo>
                                                  <a:pt x="12343" y="6171"/>
                                                </a:lnTo>
                                                <a:lnTo>
                                                  <a:pt x="12343" y="12343"/>
                                                </a:lnTo>
                                                <a:lnTo>
                                                  <a:pt x="6171" y="12343"/>
                                                </a:lnTo>
                                                <a:lnTo>
                                                  <a:pt x="6171" y="9257"/>
                                                </a:lnTo>
                                                <a:lnTo>
                                                  <a:pt x="0" y="15428"/>
                                                </a:lnTo>
                                                <a:lnTo>
                                                  <a:pt x="6171" y="21600"/>
                                                </a:lnTo>
                                                <a:lnTo>
                                                  <a:pt x="6171" y="18514"/>
                                                </a:lnTo>
                                                <a:lnTo>
                                                  <a:pt x="18514" y="18514"/>
                                                </a:lnTo>
                                                <a:lnTo>
                                                  <a:pt x="18514" y="6171"/>
                                                </a:lnTo>
                                                <a:lnTo>
                                                  <a:pt x="21600" y="6171"/>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6" o:spid="_x0000_s1026" o:spt="100" style="position:absolute;left:0pt;margin-left:40.1pt;margin-top:14.8pt;height:21pt;width:24.15pt;rotation:-6160384f;z-index:251677696;mso-width-relative:page;mso-height-relative:page;" fillcolor="#BBD5F0" filled="t" stroked="t" coordsize="21600,21600" o:gfxdata="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3hcp/dcAAAAIAQAADwAAAAAAAAABACAAAAAiAAAAZHJzL2Rvd25yZXYueG1s&#10;UEsBAhQAFAAAAAgAh07iQMmZu+mIAwAARQkAAA4AAAAAAAAAAQAgAAAAJgEAAGRycy9lMm9Eb2Mu&#10;eG1sUEsFBgAAAAAGAAYAWQEAACAHAAAAAA==&#10;" path="m15428,0l9257,6171,12343,6171,12343,12343,6171,12343,6171,9257,0,15428,6171,21600,6171,18514,18514,18514,18514,6171,21600,6171xe">
                                  <v:path o:connectlocs="15428,0;9257,6171;6171,9257;0,15428;6171,21600;12342,18514;18514,12342;21600,6171" o:connectangles="0,0,0,0,0,0,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cs="宋体"/>
                            <w:kern w:val="0"/>
                            <w:sz w:val="28"/>
                            <w:szCs w:val="28"/>
                            <w:vertAlign w:val="baseline"/>
                            <w:lang w:val="en-US" w:eastAsia="zh-CN"/>
                          </w:rPr>
                          <w:t>楼梯出口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bl>
                <w:p>
                  <w:pPr>
                    <w:widowControl/>
                    <w:snapToGrid w:val="0"/>
                    <w:spacing w:line="440" w:lineRule="exact"/>
                    <w:rPr>
                      <w:rFonts w:hint="eastAsia" w:ascii="宋体" w:hAnsi="宋体" w:cs="宋体"/>
                      <w:kern w:val="0"/>
                      <w:sz w:val="28"/>
                      <w:szCs w:val="28"/>
                      <w:lang w:val="en-US" w:eastAsia="zh-CN"/>
                    </w:rPr>
                  </w:pPr>
                  <w:r>
                    <mc:AlternateContent>
                      <mc:Choice Requires="wps">
                        <w:drawing>
                          <wp:anchor distT="0" distB="0" distL="114300" distR="114300" simplePos="0" relativeHeight="251673600" behindDoc="0" locked="0" layoutInCell="1" allowOverlap="1">
                            <wp:simplePos x="0" y="0"/>
                            <wp:positionH relativeFrom="column">
                              <wp:posOffset>2882900</wp:posOffset>
                            </wp:positionH>
                            <wp:positionV relativeFrom="paragraph">
                              <wp:posOffset>179070</wp:posOffset>
                            </wp:positionV>
                            <wp:extent cx="809625" cy="257175"/>
                            <wp:effectExtent l="14605" t="14605" r="13970" b="33020"/>
                            <wp:wrapNone/>
                            <wp:docPr id="17" name="自选图形 7"/>
                            <wp:cNvGraphicFramePr/>
                            <a:graphic xmlns:a="http://schemas.openxmlformats.org/drawingml/2006/main">
                              <a:graphicData uri="http://schemas.microsoft.com/office/word/2010/wordprocessingShape">
                                <wps:wsp>
                                  <wps:cNvSpPr/>
                                  <wps:spPr>
                                    <a:xfrm>
                                      <a:off x="0" y="0"/>
                                      <a:ext cx="809625" cy="257175"/>
                                    </a:xfrm>
                                    <a:prstGeom prst="leftArrow">
                                      <a:avLst>
                                        <a:gd name="adj1" fmla="val 50000"/>
                                        <a:gd name="adj2" fmla="val 7870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7" o:spid="_x0000_s1026" o:spt="66" type="#_x0000_t66" style="position:absolute;left:0pt;margin-left:227pt;margin-top:14.1pt;height:20.25pt;width:63.75pt;z-index:251673600;mso-width-relative:page;mso-height-relative:page;" fillcolor="#BBD5F0" filled="t" stroked="t" coordsize="21600,21600" o:gfxdata="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OSNYB&#10;2AAAAAkBAAAPAAAAAAAAAAEAIAAAACIAAABkcnMvZG93bnJldi54bWxQSwECFAAUAAAACACHTuJA&#10;kM3uyVoCAAC6BAAADgAAAAAAAAABACAAAAAnAQAAZHJzL2Uyb0RvYy54bWxQSwUGAAAAAAYABgBZ&#10;AQAA8wUAAAAA&#10;" adj="5399,5400">
                            <v:fill type="gradient" on="t" color2="#9CBEE0" focus="100%" focussize="0,0">
                              <o:fill type="gradientUnscaled" v:ext="backwardCompatible"/>
                            </v:fill>
                            <v:stroke weight="1.25pt" color="#739CC3" joinstyle="miter"/>
                            <v:imagedata o:title=""/>
                            <o:lock v:ext="edit" aspectratio="f"/>
                          </v:shape>
                        </w:pict>
                      </mc:Fallback>
                    </mc:AlternateContent>
                  </w:r>
                </w:p>
                <w:tbl>
                  <w:tblPr>
                    <w:tblStyle w:val="5"/>
                    <w:tblpPr w:leftFromText="180" w:rightFromText="180" w:vertAnchor="text" w:horzAnchor="page" w:tblpX="4381" w:tblpY="2893"/>
                    <w:tblOverlap w:val="never"/>
                    <w:tblW w:w="1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1350"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bl>
                <w:p>
                  <w:pPr>
                    <w:widowControl/>
                    <w:snapToGrid w:val="0"/>
                    <w:spacing w:line="440" w:lineRule="exact"/>
                    <w:rPr>
                      <w:rFonts w:hint="eastAsia" w:ascii="宋体" w:hAnsi="宋体" w:cs="宋体"/>
                      <w:kern w:val="0"/>
                      <w:sz w:val="28"/>
                      <w:szCs w:val="28"/>
                      <w:lang w:val="en-US" w:eastAsia="zh-CN"/>
                    </w:rPr>
                  </w:pPr>
                  <w:r>
                    <mc:AlternateContent>
                      <mc:Choice Requires="wps">
                        <w:drawing>
                          <wp:anchor distT="0" distB="0" distL="114300" distR="114300" simplePos="0" relativeHeight="251676672" behindDoc="0" locked="0" layoutInCell="1" allowOverlap="1">
                            <wp:simplePos x="0" y="0"/>
                            <wp:positionH relativeFrom="column">
                              <wp:posOffset>2673985</wp:posOffset>
                            </wp:positionH>
                            <wp:positionV relativeFrom="paragraph">
                              <wp:posOffset>1427480</wp:posOffset>
                            </wp:positionV>
                            <wp:extent cx="409575" cy="286385"/>
                            <wp:effectExtent l="7620" t="8890" r="20955" b="9525"/>
                            <wp:wrapNone/>
                            <wp:docPr id="23" name="自选图形 8"/>
                            <wp:cNvGraphicFramePr/>
                            <a:graphic xmlns:a="http://schemas.openxmlformats.org/drawingml/2006/main">
                              <a:graphicData uri="http://schemas.microsoft.com/office/word/2010/wordprocessingShape">
                                <wps:wsp>
                                  <wps:cNvSpPr/>
                                  <wps:spPr>
                                    <a:xfrm>
                                      <a:off x="0" y="0"/>
                                      <a:ext cx="409575" cy="286385"/>
                                    </a:xfrm>
                                    <a:prstGeom prst="upArrowCallout">
                                      <a:avLst>
                                        <a:gd name="adj1" fmla="val 35753"/>
                                        <a:gd name="adj2" fmla="val 35753"/>
                                        <a:gd name="adj3" fmla="val 16666"/>
                                        <a:gd name="adj4" fmla="val 66667"/>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8" o:spid="_x0000_s1026" o:spt="79" type="#_x0000_t79" style="position:absolute;left:0pt;margin-left:210.55pt;margin-top:112.4pt;height:22.55pt;width:32.25pt;z-index:251676672;mso-width-relative:page;mso-height-relative:page;" fillcolor="#BBD5F0" filled="t" stroked="t" coordsize="21600,21600" o:gfxdata="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7SOdm2wAAAAsBAAAPAAAAAAAAAAEAIAAAACIAAABkcnMvZG93bnJl&#10;di54bWxQSwECFAAUAAAACACHTuJALcxyWGwCAAAHBQAADgAAAAAAAAABACAAAAAqAQAAZHJzL2Uy&#10;b0RvYy54bWxQSwUGAAAAAAYABgBZAQAACAYAAAAA&#10;" adj="7200,5400,3599,8100">
                            <v:fill type="gradient" on="t" color2="#9CBEE0" focus="100%" focussize="0,0">
                              <o:fill type="gradientUnscaled" v:ext="backwardCompatible"/>
                            </v:fill>
                            <v:stroke weight="1.25pt" color="#739CC3" joinstyle="miter"/>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3263265</wp:posOffset>
                            </wp:positionH>
                            <wp:positionV relativeFrom="paragraph">
                              <wp:posOffset>1570355</wp:posOffset>
                            </wp:positionV>
                            <wp:extent cx="781050" cy="104775"/>
                            <wp:effectExtent l="30480" t="10160" r="26670" b="18415"/>
                            <wp:wrapNone/>
                            <wp:docPr id="25" name="自选图形 9"/>
                            <wp:cNvGraphicFramePr/>
                            <a:graphic xmlns:a="http://schemas.openxmlformats.org/drawingml/2006/main">
                              <a:graphicData uri="http://schemas.microsoft.com/office/word/2010/wordprocessingShape">
                                <wps:wsp>
                                  <wps:cNvSpPr/>
                                  <wps:spPr>
                                    <a:xfrm>
                                      <a:off x="0" y="0"/>
                                      <a:ext cx="781050" cy="104775"/>
                                    </a:xfrm>
                                    <a:prstGeom prst="leftArrow">
                                      <a:avLst>
                                        <a:gd name="adj1" fmla="val 50000"/>
                                        <a:gd name="adj2" fmla="val 18636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9" o:spid="_x0000_s1026" o:spt="66" type="#_x0000_t66" style="position:absolute;left:0pt;margin-left:256.95pt;margin-top:123.65pt;height:8.25pt;width:61.5pt;z-index:251675648;mso-width-relative:page;mso-height-relative:page;" fillcolor="#BBD5F0" filled="t" stroked="t" coordsize="21600,21600" o:gfxdata="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5&#10;rQTZAAAACwEAAA8AAAAAAAAAAQAgAAAAIgAAAGRycy9kb3ducmV2LnhtbFBLAQIUABQAAAAIAIdO&#10;4kAGDEPUWwIAALsEAAAOAAAAAAAAAAEAIAAAACgBAABkcnMvZTJvRG9jLnhtbFBLBQYAAAAABgAG&#10;AFkBAAD1BQAAAAA=&#10;" adj="5399,5400">
                            <v:fill type="gradient" on="t" color2="#9CBEE0" focus="100%" focussize="0,0">
                              <o:fill type="gradientUnscaled" v:ext="backwardCompatible"/>
                            </v:fill>
                            <v:stroke weight="1.25pt" color="#739CC3" joinstyle="miter"/>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2750185</wp:posOffset>
                            </wp:positionH>
                            <wp:positionV relativeFrom="paragraph">
                              <wp:posOffset>419735</wp:posOffset>
                            </wp:positionV>
                            <wp:extent cx="942975" cy="855345"/>
                            <wp:effectExtent l="7620" t="7620" r="20955" b="13335"/>
                            <wp:wrapNone/>
                            <wp:docPr id="13" name="自选图形 10"/>
                            <wp:cNvGraphicFramePr/>
                            <a:graphic xmlns:a="http://schemas.openxmlformats.org/drawingml/2006/main">
                              <a:graphicData uri="http://schemas.microsoft.com/office/word/2010/wordprocessingShape">
                                <wps:wsp>
                                  <wps:cNvSpPr/>
                                  <wps:spPr>
                                    <a:xfrm>
                                      <a:off x="0" y="0"/>
                                      <a:ext cx="942975" cy="855345"/>
                                    </a:xfrm>
                                    <a:prstGeom prst="flowChart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0" o:spid="_x0000_s1026" o:spt="109" type="#_x0000_t109" style="position:absolute;left:0pt;margin-left:216.55pt;margin-top:33.05pt;height:67.35pt;width:74.25pt;z-index:251672576;mso-width-relative:page;mso-height-relative:page;" fillcolor="#BBD5F0" filled="t" stroked="t" coordsize="21600,21600" o:gfxdata="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zTKfXAAAACgEAAA8AAAAAAAAAAQAgAAAAIgAAAGRycy9k&#10;b3ducmV2LnhtbFBLAQIUABQAAAAIAIdO4kAyAvKNPAIAAHEEAAAOAAAAAAAAAAEAIAAAACYBAABk&#10;cnMvZTJvRG9jLnhtbFBLBQYAAAAABgAGAFkBAADUBQAAAAA=&#10;">
                            <v:fill type="gradient" on="t" color2="#9CBEE0" focus="100%" focussize="0,0">
                              <o:fill type="gradientUnscaled" v:ext="backwardCompatible"/>
                            </v:fill>
                            <v:stroke weight="1.25pt" color="#739CC3" joinstyle="miter"/>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4025265</wp:posOffset>
                            </wp:positionH>
                            <wp:positionV relativeFrom="paragraph">
                              <wp:posOffset>388620</wp:posOffset>
                            </wp:positionV>
                            <wp:extent cx="142875" cy="990600"/>
                            <wp:effectExtent l="10795" t="7620" r="17780" b="30480"/>
                            <wp:wrapNone/>
                            <wp:docPr id="22" name="自选图形 11"/>
                            <wp:cNvGraphicFramePr/>
                            <a:graphic xmlns:a="http://schemas.openxmlformats.org/drawingml/2006/main">
                              <a:graphicData uri="http://schemas.microsoft.com/office/word/2010/wordprocessingShape">
                                <wps:wsp>
                                  <wps:cNvSpPr/>
                                  <wps:spPr>
                                    <a:xfrm>
                                      <a:off x="0" y="0"/>
                                      <a:ext cx="142875" cy="990600"/>
                                    </a:xfrm>
                                    <a:prstGeom prst="downArrow">
                                      <a:avLst>
                                        <a:gd name="adj1" fmla="val 50000"/>
                                        <a:gd name="adj2" fmla="val 17333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自选图形 11" o:spid="_x0000_s1026" o:spt="67" type="#_x0000_t67" style="position:absolute;left:0pt;margin-left:316.95pt;margin-top:30.6pt;height:78pt;width:11.25pt;z-index:251674624;mso-width-relative:page;mso-height-relative:page;" fillcolor="#BBD5F0" filled="t" stroked="t" coordsize="21600,21600" o:gfxdata="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kmKONsAAAAKAQAADwAAAAAAAAABACAAAAAiAAAAZHJzL2Rvd25yZXYueG1sUEsB&#10;AhQAFAAAAAgAh07iQDCcewdkAgAAygQAAA4AAAAAAAAAAQAgAAAAKgEAAGRycy9lMm9Eb2MueG1s&#10;UEsFBgAAAAAGAAYAWQEAAAAGA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p>
              </w:tc>
            </w:tr>
          </w:tbl>
          <w:p>
            <w:pPr>
              <w:spacing w:line="360" w:lineRule="auto"/>
              <w:rPr>
                <w:rFonts w:hint="eastAsia"/>
                <w:sz w:val="24"/>
                <w:szCs w:val="24"/>
              </w:rPr>
            </w:pPr>
            <w:r>
              <w:rPr>
                <w:rFonts w:hint="eastAsia"/>
                <w:sz w:val="24"/>
                <w:szCs w:val="24"/>
              </w:rPr>
              <w:t>演练现场示意图：</w:t>
            </w: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rPr>
            </w:pPr>
            <w:r>
              <w:rPr>
                <w:rFonts w:hint="eastAsia" w:ascii="宋体" w:hAnsi="宋体" w:cs="宋体"/>
                <w:kern w:val="0"/>
                <w:sz w:val="28"/>
                <w:szCs w:val="28"/>
                <w:lang w:val="en-US" w:eastAsia="zh-CN"/>
              </w:rPr>
              <w:t>C5楼南面楼梯出口、西面2个楼梯出口；</w:t>
            </w:r>
          </w:p>
          <w:p>
            <w:pPr>
              <w:spacing w:line="360" w:lineRule="auto"/>
              <w:jc w:val="center"/>
              <w:rPr>
                <w:rFonts w:hint="eastAsia"/>
                <w:b/>
                <w:sz w:val="28"/>
                <w:szCs w:val="28"/>
              </w:rPr>
            </w:pPr>
            <w:r>
              <w:rPr>
                <w:rFonts w:hint="eastAsia"/>
                <w:b/>
                <w:sz w:val="28"/>
                <w:szCs w:val="28"/>
              </w:rPr>
              <w:t>集 合 地</w:t>
            </w:r>
          </w:p>
          <w:p>
            <w:pPr>
              <w:spacing w:line="360" w:lineRule="auto"/>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412750</wp:posOffset>
                      </wp:positionH>
                      <wp:positionV relativeFrom="paragraph">
                        <wp:posOffset>40640</wp:posOffset>
                      </wp:positionV>
                      <wp:extent cx="3771900" cy="0"/>
                      <wp:effectExtent l="0" t="0" r="0" b="0"/>
                      <wp:wrapNone/>
                      <wp:docPr id="19" name="直线 12"/>
                      <wp:cNvGraphicFramePr/>
                      <a:graphic xmlns:a="http://schemas.openxmlformats.org/drawingml/2006/main">
                        <a:graphicData uri="http://schemas.microsoft.com/office/word/2010/wordprocessingShape">
                          <wps:wsp>
                            <wps:cNvCnPr/>
                            <wps:spPr>
                              <a:xfrm>
                                <a:off x="0" y="0"/>
                                <a:ext cx="3771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32.5pt;margin-top:3.2pt;height:0pt;width:297pt;z-index:251664384;mso-width-relative:page;mso-height-relative:page;" filled="f" stroked="t" coordsize="21600,21600" o:gfxdata="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y2MLl0wAAAAYBAAAPAAAAAAAAAAEAIAAAACIAAABkcnMv&#10;ZG93bnJldi54bWxQSwECFAAUAAAACACHTuJA2c6z7c8BAACPAwAADgAAAAAAAAABACAAAAAiAQAA&#10;ZHJzL2Uyb0RvYy54bWxQSwUGAAAAAAYABgBZAQAAYwUAAAAA&#10;">
                      <v:fill on="f" focussize="0,0"/>
                      <v:stroke color="#000000" joinstyle="round"/>
                      <v:imagedata o:title=""/>
                      <o:lock v:ext="edit" aspectratio="f"/>
                    </v:line>
                  </w:pict>
                </mc:Fallback>
              </mc:AlternateContent>
            </w:r>
          </w:p>
          <w:p>
            <w:pPr>
              <w:spacing w:line="360" w:lineRule="auto"/>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695" w:hRule="atLeast"/>
        </w:trPr>
        <w:tc>
          <w:tcPr>
            <w:tcW w:w="8272" w:type="dxa"/>
            <w:vAlign w:val="top"/>
          </w:tcPr>
          <w:p>
            <w:pPr>
              <w:jc w:val="center"/>
              <w:rPr>
                <w:rFonts w:hint="eastAsia" w:ascii="Times New Roman" w:hAnsi="Times New Roman" w:cs="宋体"/>
                <w:color w:val="444444"/>
                <w:kern w:val="0"/>
                <w:sz w:val="24"/>
                <w:szCs w:val="24"/>
              </w:rPr>
            </w:pPr>
            <w:r>
              <w:rPr>
                <w:rFonts w:hint="eastAsia" w:ascii="Times New Roman" w:hAnsi="Times New Roman" w:cs="宋体"/>
                <w:color w:val="444444"/>
                <w:kern w:val="0"/>
                <w:sz w:val="24"/>
                <w:szCs w:val="24"/>
              </w:rPr>
              <w:t>演练方案</w:t>
            </w:r>
          </w:p>
          <w:p>
            <w:pPr>
              <w:spacing w:line="360" w:lineRule="auto"/>
              <w:ind w:firstLine="480" w:firstLineChars="200"/>
              <w:rPr>
                <w:rFonts w:hint="eastAsia" w:ascii="Times New Roman" w:hAnsi="Times New Roman" w:cs="宋体"/>
                <w:color w:val="444444"/>
                <w:kern w:val="0"/>
                <w:sz w:val="24"/>
                <w:szCs w:val="24"/>
              </w:rPr>
            </w:pPr>
            <w:r>
              <w:rPr>
                <w:rFonts w:hint="eastAsia" w:ascii="Times New Roman" w:hAnsi="Times New Roman" w:cs="宋体"/>
                <w:color w:val="444444"/>
                <w:kern w:val="0"/>
                <w:sz w:val="24"/>
                <w:szCs w:val="24"/>
              </w:rPr>
              <w:t>一、模拟突发</w:t>
            </w:r>
            <w:r>
              <w:rPr>
                <w:rFonts w:hint="eastAsia" w:ascii="Times New Roman" w:hAnsi="Times New Roman" w:cs="宋体"/>
                <w:color w:val="444444"/>
                <w:kern w:val="0"/>
                <w:sz w:val="24"/>
                <w:szCs w:val="24"/>
                <w:lang w:eastAsia="zh-CN"/>
              </w:rPr>
              <w:t>火灾</w:t>
            </w:r>
            <w:r>
              <w:rPr>
                <w:rFonts w:hint="eastAsia" w:ascii="Times New Roman" w:hAnsi="Times New Roman" w:cs="宋体"/>
                <w:color w:val="444444"/>
                <w:kern w:val="0"/>
                <w:sz w:val="24"/>
                <w:szCs w:val="24"/>
              </w:rPr>
              <w:t>场景：</w:t>
            </w:r>
          </w:p>
          <w:p>
            <w:pPr>
              <w:spacing w:line="360" w:lineRule="auto"/>
              <w:ind w:firstLine="480" w:firstLineChars="200"/>
              <w:rPr>
                <w:rFonts w:hint="eastAsia" w:ascii="Times New Roman" w:hAnsi="Times New Roman" w:cs="宋体"/>
                <w:color w:val="444444"/>
                <w:kern w:val="0"/>
                <w:sz w:val="24"/>
                <w:szCs w:val="24"/>
              </w:rPr>
            </w:pPr>
            <w:r>
              <w:rPr>
                <w:rFonts w:hint="eastAsia" w:ascii="Times New Roman" w:hAnsi="Times New Roman" w:cs="宋体"/>
                <w:color w:val="444444"/>
                <w:kern w:val="0"/>
                <w:sz w:val="24"/>
                <w:szCs w:val="24"/>
                <w:lang w:val="en-US" w:eastAsia="zh-CN"/>
              </w:rPr>
              <w:t>2016年下午17点20分，</w:t>
            </w:r>
            <w:r>
              <w:rPr>
                <w:rFonts w:hint="eastAsia" w:ascii="Times New Roman" w:hAnsi="Times New Roman" w:cs="宋体"/>
                <w:color w:val="444444"/>
                <w:kern w:val="0"/>
                <w:sz w:val="24"/>
                <w:szCs w:val="24"/>
                <w:lang w:eastAsia="zh-CN"/>
              </w:rPr>
              <w:t>克拉玛依大学城</w:t>
            </w:r>
            <w:r>
              <w:rPr>
                <w:rFonts w:hint="eastAsia" w:ascii="Times New Roman" w:hAnsi="Times New Roman" w:cs="宋体"/>
                <w:color w:val="444444"/>
                <w:kern w:val="0"/>
                <w:sz w:val="24"/>
                <w:szCs w:val="24"/>
                <w:lang w:val="en-US" w:eastAsia="zh-CN"/>
              </w:rPr>
              <w:t>C5楼</w:t>
            </w:r>
            <w:r>
              <w:rPr>
                <w:rFonts w:hint="eastAsia" w:ascii="Times New Roman" w:hAnsi="Times New Roman" w:cs="宋体"/>
                <w:color w:val="444444"/>
                <w:kern w:val="0"/>
                <w:sz w:val="24"/>
                <w:szCs w:val="24"/>
                <w:lang w:eastAsia="zh-CN"/>
              </w:rPr>
              <w:t>师生</w:t>
            </w:r>
            <w:r>
              <w:rPr>
                <w:rFonts w:hint="eastAsia" w:ascii="Times New Roman" w:hAnsi="Times New Roman" w:cs="宋体"/>
                <w:color w:val="444444"/>
                <w:kern w:val="0"/>
                <w:sz w:val="24"/>
                <w:szCs w:val="24"/>
              </w:rPr>
              <w:t>正在实训、上课</w:t>
            </w:r>
            <w:r>
              <w:rPr>
                <w:rFonts w:hint="eastAsia" w:ascii="Times New Roman" w:hAnsi="Times New Roman" w:cs="宋体"/>
                <w:color w:val="444444"/>
                <w:kern w:val="0"/>
                <w:sz w:val="24"/>
                <w:szCs w:val="24"/>
                <w:lang w:eastAsia="zh-CN"/>
              </w:rPr>
              <w:t>，楼内还有思政部、学工部、信心中心、信息工程系上课师生、招生就业办以及团委等多个部门的老师、学生，突然，楼内发生火灾。</w:t>
            </w:r>
          </w:p>
          <w:p>
            <w:pPr>
              <w:spacing w:line="360" w:lineRule="auto"/>
              <w:ind w:firstLine="480" w:firstLineChars="200"/>
              <w:rPr>
                <w:rFonts w:hint="eastAsia" w:ascii="Times New Roman" w:hAnsi="Times New Roman" w:cs="宋体"/>
                <w:color w:val="444444"/>
                <w:kern w:val="0"/>
                <w:sz w:val="24"/>
                <w:szCs w:val="24"/>
              </w:rPr>
            </w:pPr>
            <w:r>
              <w:rPr>
                <w:rFonts w:hint="eastAsia" w:ascii="Times New Roman" w:hAnsi="Times New Roman" w:cs="宋体"/>
                <w:color w:val="444444"/>
                <w:kern w:val="0"/>
                <w:sz w:val="24"/>
                <w:szCs w:val="24"/>
              </w:rPr>
              <w:t>二、演练程序：</w:t>
            </w:r>
          </w:p>
          <w:p>
            <w:pPr>
              <w:widowControl/>
              <w:spacing w:line="400" w:lineRule="atLeast"/>
              <w:jc w:val="left"/>
              <w:rPr>
                <w:rFonts w:ascii="Times New Roman" w:hAnsi="Times New Roman" w:cs="宋体"/>
                <w:color w:val="444444"/>
                <w:kern w:val="0"/>
                <w:sz w:val="24"/>
                <w:szCs w:val="24"/>
              </w:rPr>
            </w:pPr>
            <w:r>
              <w:rPr>
                <w:rFonts w:hint="eastAsia" w:ascii="Times New Roman" w:hAnsi="Times New Roman" w:cs="宋体"/>
                <w:color w:val="444444"/>
                <w:kern w:val="0"/>
                <w:sz w:val="24"/>
                <w:szCs w:val="24"/>
              </w:rPr>
              <w:t>1、演练准备</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L</w:t>
            </w:r>
            <w:r>
              <w:rPr>
                <w:rFonts w:hint="eastAsia" w:ascii="Times New Roman" w:hAnsi="Times New Roman" w:cs="宋体"/>
                <w:color w:val="444444"/>
                <w:kern w:val="0"/>
                <w:sz w:val="24"/>
                <w:szCs w:val="24"/>
              </w:rPr>
              <w:t>）、演练前</w:t>
            </w:r>
            <w:r>
              <w:rPr>
                <w:rFonts w:hint="eastAsia" w:ascii="Times New Roman" w:hAnsi="Times New Roman" w:cs="宋体"/>
                <w:color w:val="444444"/>
                <w:kern w:val="0"/>
                <w:sz w:val="24"/>
                <w:szCs w:val="24"/>
                <w:lang w:eastAsia="zh-CN"/>
              </w:rPr>
              <w:t>召开消防演练筹备会，演练</w:t>
            </w:r>
            <w:r>
              <w:rPr>
                <w:rFonts w:hint="eastAsia" w:ascii="Times New Roman" w:hAnsi="Times New Roman" w:cs="宋体"/>
                <w:color w:val="444444"/>
                <w:kern w:val="0"/>
                <w:sz w:val="24"/>
                <w:szCs w:val="24"/>
              </w:rPr>
              <w:t>让学生熟悉安全疏散的正确方法、疏散的途经路线和集中地点，讲明演练的程序、内容、时间和纪律要求，强调演练是预防性、模拟性练习，并非真正的险情，以免发生误解而引发恐慌。</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2</w:t>
            </w:r>
            <w:r>
              <w:rPr>
                <w:rFonts w:hint="eastAsia" w:ascii="Times New Roman" w:hAnsi="Times New Roman" w:cs="宋体"/>
                <w:color w:val="444444"/>
                <w:kern w:val="0"/>
                <w:sz w:val="24"/>
                <w:szCs w:val="24"/>
              </w:rPr>
              <w:t>）、演练前对疏散路线必经之处和到达的“安全地带”进行实地仔细检查，对存在问题及时进行整改，消除障碍和隐患，确保线路畅通和安全。</w:t>
            </w:r>
          </w:p>
          <w:p>
            <w:pPr>
              <w:widowControl/>
              <w:spacing w:line="400" w:lineRule="atLeast"/>
              <w:jc w:val="left"/>
              <w:rPr>
                <w:rFonts w:ascii="Times New Roman" w:hAnsi="Times New Roman" w:cs="宋体"/>
                <w:color w:val="444444"/>
                <w:kern w:val="0"/>
                <w:sz w:val="24"/>
                <w:szCs w:val="24"/>
              </w:rPr>
            </w:pPr>
            <w:r>
              <w:rPr>
                <w:rFonts w:hint="eastAsia" w:ascii="Times New Roman" w:hAnsi="Times New Roman" w:cs="宋体"/>
                <w:color w:val="444444"/>
                <w:kern w:val="0"/>
                <w:sz w:val="24"/>
                <w:szCs w:val="24"/>
              </w:rPr>
              <w:t>2、、演练安排</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 xml:space="preserve">    </w:t>
            </w:r>
            <w:r>
              <w:rPr>
                <w:rFonts w:hint="eastAsia" w:ascii="Times New Roman" w:hAnsi="Times New Roman" w:cs="宋体"/>
                <w:color w:val="444444"/>
                <w:kern w:val="0"/>
                <w:sz w:val="24"/>
                <w:szCs w:val="24"/>
              </w:rPr>
              <w:t>采取模拟发生</w:t>
            </w:r>
            <w:r>
              <w:rPr>
                <w:rFonts w:hint="eastAsia" w:ascii="Times New Roman" w:hAnsi="Times New Roman" w:cs="宋体"/>
                <w:color w:val="444444"/>
                <w:kern w:val="0"/>
                <w:sz w:val="24"/>
                <w:szCs w:val="24"/>
                <w:lang w:eastAsia="zh-CN"/>
              </w:rPr>
              <w:t>火灾</w:t>
            </w:r>
            <w:r>
              <w:rPr>
                <w:rFonts w:hint="eastAsia" w:ascii="Times New Roman" w:hAnsi="Times New Roman" w:cs="宋体"/>
                <w:color w:val="444444"/>
                <w:kern w:val="0"/>
                <w:sz w:val="24"/>
                <w:szCs w:val="24"/>
              </w:rPr>
              <w:t>的情景，</w:t>
            </w:r>
            <w:r>
              <w:rPr>
                <w:rFonts w:hint="eastAsia" w:ascii="Times New Roman" w:hAnsi="Times New Roman" w:cs="宋体"/>
                <w:color w:val="444444"/>
                <w:kern w:val="0"/>
                <w:sz w:val="24"/>
                <w:szCs w:val="24"/>
                <w:lang w:eastAsia="zh-CN"/>
              </w:rPr>
              <w:t>放置烟雾弹。</w:t>
            </w:r>
            <w:r>
              <w:rPr>
                <w:rFonts w:hint="eastAsia" w:ascii="Times New Roman" w:hAnsi="Times New Roman" w:cs="宋体"/>
                <w:color w:val="444444"/>
                <w:kern w:val="0"/>
                <w:sz w:val="24"/>
                <w:szCs w:val="24"/>
              </w:rPr>
              <w:t>当</w:t>
            </w:r>
            <w:r>
              <w:rPr>
                <w:rFonts w:hint="eastAsia" w:ascii="Times New Roman" w:hAnsi="Times New Roman" w:cs="宋体"/>
                <w:color w:val="444444"/>
                <w:kern w:val="0"/>
                <w:sz w:val="24"/>
                <w:szCs w:val="24"/>
                <w:lang w:eastAsia="zh-CN"/>
              </w:rPr>
              <w:t>火灾</w:t>
            </w:r>
            <w:r>
              <w:rPr>
                <w:rFonts w:hint="eastAsia" w:ascii="Times New Roman" w:hAnsi="Times New Roman" w:cs="宋体"/>
                <w:color w:val="444444"/>
                <w:kern w:val="0"/>
                <w:sz w:val="24"/>
                <w:szCs w:val="24"/>
              </w:rPr>
              <w:t>发生时，</w:t>
            </w:r>
            <w:r>
              <w:rPr>
                <w:rFonts w:hint="eastAsia" w:ascii="Times New Roman" w:hAnsi="Times New Roman" w:cs="宋体"/>
                <w:color w:val="444444"/>
                <w:kern w:val="0"/>
                <w:sz w:val="24"/>
                <w:szCs w:val="24"/>
                <w:lang w:eastAsia="zh-CN"/>
              </w:rPr>
              <w:t>要有序组织</w:t>
            </w:r>
            <w:r>
              <w:rPr>
                <w:rFonts w:hint="eastAsia" w:ascii="Times New Roman" w:hAnsi="Times New Roman" w:cs="宋体"/>
                <w:color w:val="444444"/>
                <w:kern w:val="0"/>
                <w:sz w:val="24"/>
                <w:szCs w:val="24"/>
              </w:rPr>
              <w:t>疏散，到预定地点集中，演练包括</w:t>
            </w:r>
            <w:r>
              <w:rPr>
                <w:rFonts w:hint="eastAsia" w:ascii="Times New Roman" w:hAnsi="Times New Roman" w:cs="宋体"/>
                <w:color w:val="444444"/>
                <w:kern w:val="0"/>
                <w:sz w:val="24"/>
                <w:szCs w:val="24"/>
                <w:lang w:eastAsia="zh-CN"/>
              </w:rPr>
              <w:t>紧急疏散</w:t>
            </w:r>
            <w:r>
              <w:rPr>
                <w:rFonts w:hint="eastAsia" w:ascii="Times New Roman" w:hAnsi="Times New Roman" w:cs="宋体"/>
                <w:color w:val="444444"/>
                <w:kern w:val="0"/>
                <w:sz w:val="24"/>
                <w:szCs w:val="24"/>
              </w:rPr>
              <w:t>和</w:t>
            </w:r>
            <w:r>
              <w:rPr>
                <w:rFonts w:hint="eastAsia" w:ascii="Times New Roman" w:hAnsi="Times New Roman" w:cs="宋体"/>
                <w:color w:val="444444"/>
                <w:kern w:val="0"/>
                <w:sz w:val="24"/>
                <w:szCs w:val="24"/>
                <w:lang w:eastAsia="zh-CN"/>
              </w:rPr>
              <w:t>集合统计人数</w:t>
            </w:r>
            <w:r>
              <w:rPr>
                <w:rFonts w:hint="eastAsia" w:ascii="Times New Roman" w:hAnsi="Times New Roman" w:cs="宋体"/>
                <w:color w:val="444444"/>
                <w:kern w:val="0"/>
                <w:sz w:val="24"/>
                <w:szCs w:val="24"/>
              </w:rPr>
              <w:t>两个内容。</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w:t>
            </w:r>
            <w:r>
              <w:rPr>
                <w:rFonts w:hint="eastAsia" w:ascii="Times New Roman" w:hAnsi="Times New Roman" w:cs="宋体"/>
                <w:color w:val="444444"/>
                <w:kern w:val="0"/>
                <w:sz w:val="24"/>
                <w:szCs w:val="24"/>
              </w:rPr>
              <w:t>一</w:t>
            </w:r>
            <w:r>
              <w:rPr>
                <w:rFonts w:ascii="Times New Roman" w:hAnsi="Times New Roman" w:cs="宋体"/>
                <w:color w:val="444444"/>
                <w:kern w:val="0"/>
                <w:sz w:val="24"/>
                <w:szCs w:val="24"/>
              </w:rPr>
              <w:t xml:space="preserve">)  </w:t>
            </w:r>
            <w:r>
              <w:rPr>
                <w:rFonts w:hint="eastAsia" w:ascii="Times New Roman" w:hAnsi="Times New Roman" w:cs="宋体"/>
                <w:color w:val="444444"/>
                <w:kern w:val="0"/>
                <w:sz w:val="24"/>
                <w:szCs w:val="24"/>
              </w:rPr>
              <w:t>应急疏散</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 xml:space="preserve">    </w:t>
            </w:r>
            <w:r>
              <w:rPr>
                <w:rFonts w:hint="eastAsia" w:ascii="Times New Roman" w:hAnsi="Times New Roman" w:cs="宋体"/>
                <w:color w:val="444444"/>
                <w:kern w:val="0"/>
                <w:sz w:val="24"/>
                <w:szCs w:val="24"/>
                <w:lang w:eastAsia="zh-CN"/>
              </w:rPr>
              <w:t>火灾</w:t>
            </w:r>
            <w:r>
              <w:rPr>
                <w:rFonts w:hint="eastAsia" w:ascii="Times New Roman" w:hAnsi="Times New Roman" w:cs="宋体"/>
                <w:color w:val="444444"/>
                <w:kern w:val="0"/>
                <w:sz w:val="24"/>
                <w:szCs w:val="24"/>
              </w:rPr>
              <w:t>发生，应该立即有秩序的疏散，到安全的地方去躲避。疏散的集中地应选择坚实、平坦的开阔地．远离高大建筑物。当听到疏散的信号后，按预定的路线和集中地点、有秩序的进行疏散。</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l</w:t>
            </w:r>
            <w:r>
              <w:rPr>
                <w:rFonts w:hint="eastAsia" w:ascii="Times New Roman" w:hAnsi="Times New Roman" w:cs="宋体"/>
                <w:color w:val="444444"/>
                <w:kern w:val="0"/>
                <w:sz w:val="24"/>
                <w:szCs w:val="24"/>
              </w:rPr>
              <w:t>、按规定线路疏散，到指定地点集合。</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2</w:t>
            </w:r>
            <w:r>
              <w:rPr>
                <w:rFonts w:hint="eastAsia" w:ascii="Times New Roman" w:hAnsi="Times New Roman" w:cs="宋体"/>
                <w:color w:val="444444"/>
                <w:kern w:val="0"/>
                <w:sz w:val="24"/>
                <w:szCs w:val="24"/>
              </w:rPr>
              <w:t>、不准学生在楼梯或走廊互相拥挤，避免跌倒。</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3</w:t>
            </w:r>
            <w:r>
              <w:rPr>
                <w:rFonts w:hint="eastAsia" w:ascii="Times New Roman" w:hAnsi="Times New Roman" w:cs="宋体"/>
                <w:color w:val="444444"/>
                <w:kern w:val="0"/>
                <w:sz w:val="24"/>
                <w:szCs w:val="24"/>
              </w:rPr>
              <w:t>、老师应在楼梯地方，指挥学生有秩序的疏散。</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4</w:t>
            </w:r>
            <w:r>
              <w:rPr>
                <w:rFonts w:hint="eastAsia" w:ascii="Times New Roman" w:hAnsi="Times New Roman" w:cs="宋体"/>
                <w:color w:val="444444"/>
                <w:kern w:val="0"/>
                <w:sz w:val="24"/>
                <w:szCs w:val="24"/>
              </w:rPr>
              <w:t>、疏散过程中，用双手护头，要迅速排队，有秩序进行，不要慌乱奔跑，不要争先恐后。</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5</w:t>
            </w:r>
            <w:r>
              <w:rPr>
                <w:rFonts w:hint="eastAsia" w:ascii="Times New Roman" w:hAnsi="Times New Roman" w:cs="宋体"/>
                <w:color w:val="444444"/>
                <w:kern w:val="0"/>
                <w:sz w:val="24"/>
                <w:szCs w:val="24"/>
              </w:rPr>
              <w:t>、疏散途中不要穿过建筑物，要尽量避开建筑物和电线。</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6</w:t>
            </w:r>
            <w:r>
              <w:rPr>
                <w:rFonts w:hint="eastAsia" w:ascii="Times New Roman" w:hAnsi="Times New Roman" w:cs="宋体"/>
                <w:color w:val="444444"/>
                <w:kern w:val="0"/>
                <w:sz w:val="24"/>
                <w:szCs w:val="24"/>
              </w:rPr>
              <w:t>、各班学生到广场后，应立即清查人数并向指挥部报告。</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7</w:t>
            </w:r>
            <w:r>
              <w:rPr>
                <w:rFonts w:hint="eastAsia" w:ascii="Times New Roman" w:hAnsi="Times New Roman" w:cs="宋体"/>
                <w:color w:val="444444"/>
                <w:kern w:val="0"/>
                <w:sz w:val="24"/>
                <w:szCs w:val="24"/>
              </w:rPr>
              <w:t>、各班学生到达集中地点，清点人数、完成抢险救护工作后，指挥部宣布演练结束。</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w:t>
            </w:r>
            <w:r>
              <w:rPr>
                <w:rFonts w:hint="eastAsia" w:ascii="Times New Roman" w:hAnsi="Times New Roman" w:cs="宋体"/>
                <w:color w:val="444444"/>
                <w:kern w:val="0"/>
                <w:sz w:val="24"/>
                <w:szCs w:val="24"/>
              </w:rPr>
              <w:t>二</w:t>
            </w:r>
            <w:r>
              <w:rPr>
                <w:rFonts w:ascii="Times New Roman" w:hAnsi="Times New Roman" w:cs="宋体"/>
                <w:color w:val="444444"/>
                <w:kern w:val="0"/>
                <w:sz w:val="24"/>
                <w:szCs w:val="24"/>
              </w:rPr>
              <w:t>))</w:t>
            </w:r>
            <w:r>
              <w:rPr>
                <w:rFonts w:hint="eastAsia" w:ascii="Times New Roman" w:hAnsi="Times New Roman" w:cs="宋体"/>
                <w:color w:val="444444"/>
                <w:kern w:val="0"/>
                <w:sz w:val="24"/>
                <w:szCs w:val="24"/>
              </w:rPr>
              <w:t>疏散路线安排</w:t>
            </w:r>
          </w:p>
          <w:p>
            <w:pPr>
              <w:widowControl/>
              <w:spacing w:line="400" w:lineRule="atLeast"/>
              <w:jc w:val="left"/>
              <w:rPr>
                <w:rFonts w:ascii="Times New Roman" w:hAnsi="Times New Roman" w:cs="宋体"/>
                <w:color w:val="444444"/>
                <w:kern w:val="0"/>
                <w:sz w:val="24"/>
                <w:szCs w:val="24"/>
              </w:rPr>
            </w:pPr>
            <w:r>
              <w:rPr>
                <w:rFonts w:ascii="Times New Roman" w:hAnsi="Times New Roman" w:cs="宋体"/>
                <w:color w:val="444444"/>
                <w:kern w:val="0"/>
                <w:sz w:val="24"/>
                <w:szCs w:val="24"/>
              </w:rPr>
              <w:t xml:space="preserve">    </w:t>
            </w:r>
          </w:p>
          <w:p>
            <w:pPr>
              <w:spacing w:line="360" w:lineRule="auto"/>
              <w:rPr>
                <w:rFonts w:hint="eastAsia" w:ascii="Times New Roman" w:hAnsi="Times New Roman" w:cs="宋体"/>
                <w:color w:val="444444"/>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65" w:hRule="atLeast"/>
        </w:trPr>
        <w:tc>
          <w:tcPr>
            <w:tcW w:w="8272" w:type="dxa"/>
            <w:vAlign w:val="top"/>
          </w:tcPr>
          <w:tbl>
            <w:tblPr>
              <w:tblStyle w:val="5"/>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trPr>
              <w:tc>
                <w:tcPr>
                  <w:tcW w:w="764" w:type="dxa"/>
                  <w:vAlign w:val="center"/>
                </w:tcPr>
                <w:p>
                  <w:pPr>
                    <w:snapToGrid w:val="0"/>
                    <w:spacing w:line="44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C5</w:t>
                  </w:r>
                  <w:r>
                    <w:rPr>
                      <w:rFonts w:hint="eastAsia" w:ascii="宋体" w:hAnsi="宋体" w:cs="宋体"/>
                      <w:kern w:val="0"/>
                      <w:sz w:val="28"/>
                      <w:szCs w:val="28"/>
                      <w:lang w:eastAsia="zh-CN"/>
                    </w:rPr>
                    <w:t>楼</w:t>
                  </w:r>
                </w:p>
              </w:tc>
              <w:tc>
                <w:tcPr>
                  <w:tcW w:w="7282" w:type="dxa"/>
                  <w:vAlign w:val="center"/>
                </w:tcPr>
                <w:p>
                  <w:pPr>
                    <w:widowControl/>
                    <w:snapToGrid w:val="0"/>
                    <w:spacing w:line="440" w:lineRule="exact"/>
                    <w:rPr>
                      <w:rFonts w:hint="eastAsia"/>
                      <w:sz w:val="28"/>
                      <w:szCs w:val="28"/>
                    </w:rPr>
                  </w:pPr>
                  <w:r>
                    <w:rPr>
                      <w:rFonts w:hint="eastAsia"/>
                      <w:sz w:val="28"/>
                      <w:szCs w:val="28"/>
                      <w:lang w:eastAsia="zh-CN"/>
                    </w:rPr>
                    <w:t>电气</w:t>
                  </w:r>
                  <w:r>
                    <w:rPr>
                      <w:rFonts w:hint="eastAsia"/>
                      <w:sz w:val="28"/>
                      <w:szCs w:val="28"/>
                    </w:rPr>
                    <w:t>1</w:t>
                  </w:r>
                  <w:r>
                    <w:rPr>
                      <w:rFonts w:hint="eastAsia"/>
                      <w:sz w:val="28"/>
                      <w:szCs w:val="28"/>
                      <w:lang w:val="en-US" w:eastAsia="zh-CN"/>
                    </w:rPr>
                    <w:t>63</w:t>
                  </w:r>
                  <w:r>
                    <w:rPr>
                      <w:rFonts w:hint="eastAsia"/>
                      <w:sz w:val="28"/>
                      <w:szCs w:val="28"/>
                    </w:rPr>
                    <w:t>1班</w:t>
                  </w:r>
                  <w:r>
                    <w:rPr>
                      <w:rFonts w:hint="eastAsia"/>
                      <w:sz w:val="28"/>
                      <w:szCs w:val="28"/>
                      <w:lang w:eastAsia="zh-CN"/>
                    </w:rPr>
                    <w:t>、电气</w:t>
                  </w:r>
                  <w:r>
                    <w:rPr>
                      <w:rFonts w:hint="eastAsia"/>
                      <w:sz w:val="28"/>
                      <w:szCs w:val="28"/>
                      <w:lang w:val="en-US" w:eastAsia="zh-CN"/>
                    </w:rPr>
                    <w:t>1632班、供电</w:t>
                  </w:r>
                  <w:r>
                    <w:rPr>
                      <w:rFonts w:hint="eastAsia"/>
                      <w:sz w:val="28"/>
                      <w:szCs w:val="28"/>
                    </w:rPr>
                    <w:t>1</w:t>
                  </w:r>
                  <w:r>
                    <w:rPr>
                      <w:rFonts w:hint="eastAsia"/>
                      <w:sz w:val="28"/>
                      <w:szCs w:val="28"/>
                      <w:lang w:val="en-US" w:eastAsia="zh-CN"/>
                    </w:rPr>
                    <w:t>63</w:t>
                  </w:r>
                  <w:r>
                    <w:rPr>
                      <w:rFonts w:hint="eastAsia"/>
                      <w:sz w:val="28"/>
                      <w:szCs w:val="28"/>
                    </w:rPr>
                    <w:t>1班</w:t>
                  </w:r>
                  <w:r>
                    <w:rPr>
                      <w:rFonts w:hint="eastAsia"/>
                      <w:sz w:val="28"/>
                      <w:szCs w:val="28"/>
                      <w:lang w:val="en-US" w:eastAsia="zh-CN"/>
                    </w:rPr>
                    <w:t>、供电1632班、新能源1431班、自动化1431班，电气1431班</w:t>
                  </w:r>
                  <w:r>
                    <w:rPr>
                      <w:rFonts w:hint="eastAsia"/>
                      <w:sz w:val="28"/>
                      <w:szCs w:val="28"/>
                    </w:rPr>
                    <w:t>全体学生</w:t>
                  </w:r>
                  <w:r>
                    <w:rPr>
                      <w:rFonts w:hint="eastAsia"/>
                      <w:sz w:val="28"/>
                      <w:szCs w:val="28"/>
                      <w:lang w:eastAsia="zh-CN"/>
                    </w:rPr>
                    <w:t>、信息工程系上计算机课程的师生。</w:t>
                  </w:r>
                </w:p>
                <w:p>
                  <w:pPr>
                    <w:widowControl/>
                    <w:snapToGrid w:val="0"/>
                    <w:spacing w:line="440" w:lineRule="exact"/>
                    <w:rPr>
                      <w:rFonts w:hint="eastAsia" w:ascii="宋体" w:hAnsi="宋体" w:eastAsia="宋体" w:cs="宋体"/>
                      <w:kern w:val="0"/>
                      <w:sz w:val="28"/>
                      <w:szCs w:val="28"/>
                      <w:lang w:eastAsia="zh-CN"/>
                    </w:rPr>
                  </w:pPr>
                  <w:r>
                    <w:rPr>
                      <w:rFonts w:hint="eastAsia" w:ascii="宋体" w:hAnsi="宋体" w:cs="宋体"/>
                      <w:kern w:val="0"/>
                      <w:sz w:val="28"/>
                      <w:szCs w:val="28"/>
                      <w:lang w:eastAsia="zh-CN"/>
                    </w:rPr>
                    <w:t>所有在楼内的教职员工所有在楼内的教职员工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trPr>
              <w:tc>
                <w:tcPr>
                  <w:tcW w:w="764" w:type="dxa"/>
                  <w:vAlign w:val="center"/>
                </w:tcPr>
                <w:p>
                  <w:pPr>
                    <w:snapToGrid w:val="0"/>
                    <w:spacing w:line="440" w:lineRule="exact"/>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疏散路径</w:t>
                  </w:r>
                </w:p>
              </w:tc>
              <w:tc>
                <w:tcPr>
                  <w:tcW w:w="7282" w:type="dxa"/>
                  <w:vAlign w:val="center"/>
                </w:tcPr>
                <w:tbl>
                  <w:tblPr>
                    <w:tblStyle w:val="5"/>
                    <w:tblpPr w:leftFromText="180" w:rightFromText="180" w:vertAnchor="text" w:horzAnchor="page" w:tblpX="3286" w:tblpY="220"/>
                    <w:tblOverlap w:val="never"/>
                    <w:tblW w:w="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r>
                          <mc:AlternateContent>
                            <mc:Choice Requires="wps">
                              <w:drawing>
                                <wp:anchor distT="0" distB="0" distL="114300" distR="114300" simplePos="0" relativeHeight="251671552" behindDoc="0" locked="0" layoutInCell="1" allowOverlap="1">
                                  <wp:simplePos x="0" y="0"/>
                                  <wp:positionH relativeFrom="column">
                                    <wp:posOffset>447040</wp:posOffset>
                                  </wp:positionH>
                                  <wp:positionV relativeFrom="paragraph">
                                    <wp:posOffset>229870</wp:posOffset>
                                  </wp:positionV>
                                  <wp:extent cx="352425" cy="372745"/>
                                  <wp:effectExtent l="10795" t="19685" r="36830" b="26670"/>
                                  <wp:wrapNone/>
                                  <wp:docPr id="16" name="自选图形 13"/>
                                  <wp:cNvGraphicFramePr/>
                                  <a:graphic xmlns:a="http://schemas.openxmlformats.org/drawingml/2006/main">
                                    <a:graphicData uri="http://schemas.microsoft.com/office/word/2010/wordprocessingShape">
                                      <wps:wsp>
                                        <wps:cNvSpPr/>
                                        <wps:spPr>
                                          <a:xfrm flipV="1">
                                            <a:off x="0" y="0"/>
                                            <a:ext cx="352425" cy="372745"/>
                                          </a:xfrm>
                                          <a:custGeom>
                                            <a:avLst/>
                                            <a:gdLst>
                                              <a:gd name="txL" fmla="*/ 3085 w 21600"/>
                                              <a:gd name="txT" fmla="*/ 12343 h 21600"/>
                                              <a:gd name="txR" fmla="*/ 18514 w 21600"/>
                                              <a:gd name="txB" fmla="*/ 18514 h 21600"/>
                                            </a:gdLst>
                                            <a:ahLst/>
                                            <a:cxnLst>
                                              <a:cxn ang="270">
                                                <a:pos x="15428" y="0"/>
                                              </a:cxn>
                                              <a:cxn ang="180">
                                                <a:pos x="9257" y="6171"/>
                                              </a:cxn>
                                              <a:cxn ang="270">
                                                <a:pos x="6171" y="9257"/>
                                              </a:cxn>
                                              <a:cxn ang="180">
                                                <a:pos x="0" y="15428"/>
                                              </a:cxn>
                                              <a:cxn ang="90">
                                                <a:pos x="6171" y="21600"/>
                                              </a:cxn>
                                              <a:cxn ang="90">
                                                <a:pos x="12342" y="18514"/>
                                              </a:cxn>
                                              <a:cxn ang="0">
                                                <a:pos x="18514" y="12342"/>
                                              </a:cxn>
                                              <a:cxn ang="0">
                                                <a:pos x="21600" y="6171"/>
                                              </a:cxn>
                                            </a:cxnLst>
                                            <a:rect l="txL" t="txT" r="txR" b="txB"/>
                                            <a:pathLst>
                                              <a:path w="21600" h="21600">
                                                <a:moveTo>
                                                  <a:pt x="15428" y="0"/>
                                                </a:moveTo>
                                                <a:lnTo>
                                                  <a:pt x="9257" y="6171"/>
                                                </a:lnTo>
                                                <a:lnTo>
                                                  <a:pt x="12343" y="6171"/>
                                                </a:lnTo>
                                                <a:lnTo>
                                                  <a:pt x="12343" y="12343"/>
                                                </a:lnTo>
                                                <a:lnTo>
                                                  <a:pt x="6171" y="12343"/>
                                                </a:lnTo>
                                                <a:lnTo>
                                                  <a:pt x="6171" y="9257"/>
                                                </a:lnTo>
                                                <a:lnTo>
                                                  <a:pt x="0" y="15428"/>
                                                </a:lnTo>
                                                <a:lnTo>
                                                  <a:pt x="6171" y="21600"/>
                                                </a:lnTo>
                                                <a:lnTo>
                                                  <a:pt x="6171" y="18514"/>
                                                </a:lnTo>
                                                <a:lnTo>
                                                  <a:pt x="18514" y="18514"/>
                                                </a:lnTo>
                                                <a:lnTo>
                                                  <a:pt x="18514" y="6171"/>
                                                </a:lnTo>
                                                <a:lnTo>
                                                  <a:pt x="21600" y="6171"/>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3" o:spid="_x0000_s1026" o:spt="100" style="position:absolute;left:0pt;flip:y;margin-left:35.2pt;margin-top:18.1pt;height:29.35pt;width:27.75pt;z-index:251671552;mso-width-relative:page;mso-height-relative:page;" fillcolor="#BBD5F0" filled="t" stroked="t" coordsize="21600,21600" o:gfxdata="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irlDK2AAAAAgBAAAPAAAAAAAAAAEAIAAAACIAAABkcnMvZG93bnJl&#10;di54bWxQSwECFAAUAAAACACHTuJA4Pwmg4wDAABBCQAADgAAAAAAAAABACAAAAAnAQAAZHJzL2Uy&#10;b0RvYy54bWxQSwUGAAAAAAYABgBZAQAAJQcAAAAA&#10;" path="m15428,0l9257,6171,12343,6171,12343,12343,6171,12343,6171,9257,0,15428,6171,21600,6171,18514,18514,18514,18514,6171,21600,6171xe">
                                  <v:path o:connectlocs="15428,0;9257,6171;6171,9257;0,15428;6171,21600;12342,18514;18514,12342;21600,6171" o:connectangles="0,0,0,0,0,0,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cs="宋体"/>
                            <w:kern w:val="0"/>
                            <w:sz w:val="28"/>
                            <w:szCs w:val="28"/>
                            <w:vertAlign w:val="baseline"/>
                            <w:lang w:val="en-US" w:eastAsia="zh-CN"/>
                          </w:rPr>
                          <w:t>楼梯出口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r>
                          <mc:AlternateContent>
                            <mc:Choice Requires="wps">
                              <w:drawing>
                                <wp:anchor distT="0" distB="0" distL="114300" distR="114300" simplePos="0" relativeHeight="251670528" behindDoc="0" locked="0" layoutInCell="1" allowOverlap="1">
                                  <wp:simplePos x="0" y="0"/>
                                  <wp:positionH relativeFrom="column">
                                    <wp:posOffset>509270</wp:posOffset>
                                  </wp:positionH>
                                  <wp:positionV relativeFrom="paragraph">
                                    <wp:posOffset>187960</wp:posOffset>
                                  </wp:positionV>
                                  <wp:extent cx="306705" cy="266700"/>
                                  <wp:effectExtent l="15240" t="17780" r="22860" b="18415"/>
                                  <wp:wrapNone/>
                                  <wp:docPr id="14" name="自选图形 14"/>
                                  <wp:cNvGraphicFramePr/>
                                  <a:graphic xmlns:a="http://schemas.openxmlformats.org/drawingml/2006/main">
                                    <a:graphicData uri="http://schemas.microsoft.com/office/word/2010/wordprocessingShape">
                                      <wps:wsp>
                                        <wps:cNvSpPr/>
                                        <wps:spPr>
                                          <a:xfrm rot="15960000">
                                            <a:off x="0" y="0"/>
                                            <a:ext cx="306705" cy="266700"/>
                                          </a:xfrm>
                                          <a:custGeom>
                                            <a:avLst/>
                                            <a:gdLst>
                                              <a:gd name="txL" fmla="*/ 3085 w 21600"/>
                                              <a:gd name="txT" fmla="*/ 12343 h 21600"/>
                                              <a:gd name="txR" fmla="*/ 18514 w 21600"/>
                                              <a:gd name="txB" fmla="*/ 18514 h 21600"/>
                                            </a:gdLst>
                                            <a:ahLst/>
                                            <a:cxnLst>
                                              <a:cxn ang="270">
                                                <a:pos x="15428" y="0"/>
                                              </a:cxn>
                                              <a:cxn ang="180">
                                                <a:pos x="9257" y="6171"/>
                                              </a:cxn>
                                              <a:cxn ang="270">
                                                <a:pos x="6171" y="9257"/>
                                              </a:cxn>
                                              <a:cxn ang="180">
                                                <a:pos x="0" y="15428"/>
                                              </a:cxn>
                                              <a:cxn ang="90">
                                                <a:pos x="6171" y="21600"/>
                                              </a:cxn>
                                              <a:cxn ang="90">
                                                <a:pos x="12342" y="18514"/>
                                              </a:cxn>
                                              <a:cxn ang="0">
                                                <a:pos x="18514" y="12342"/>
                                              </a:cxn>
                                              <a:cxn ang="0">
                                                <a:pos x="21600" y="6171"/>
                                              </a:cxn>
                                            </a:cxnLst>
                                            <a:rect l="txL" t="txT" r="txR" b="txB"/>
                                            <a:pathLst>
                                              <a:path w="21600" h="21600">
                                                <a:moveTo>
                                                  <a:pt x="15428" y="0"/>
                                                </a:moveTo>
                                                <a:lnTo>
                                                  <a:pt x="9257" y="6171"/>
                                                </a:lnTo>
                                                <a:lnTo>
                                                  <a:pt x="12343" y="6171"/>
                                                </a:lnTo>
                                                <a:lnTo>
                                                  <a:pt x="12343" y="12343"/>
                                                </a:lnTo>
                                                <a:lnTo>
                                                  <a:pt x="6171" y="12343"/>
                                                </a:lnTo>
                                                <a:lnTo>
                                                  <a:pt x="6171" y="9257"/>
                                                </a:lnTo>
                                                <a:lnTo>
                                                  <a:pt x="0" y="15428"/>
                                                </a:lnTo>
                                                <a:lnTo>
                                                  <a:pt x="6171" y="21600"/>
                                                </a:lnTo>
                                                <a:lnTo>
                                                  <a:pt x="6171" y="18514"/>
                                                </a:lnTo>
                                                <a:lnTo>
                                                  <a:pt x="18514" y="18514"/>
                                                </a:lnTo>
                                                <a:lnTo>
                                                  <a:pt x="18514" y="6171"/>
                                                </a:lnTo>
                                                <a:lnTo>
                                                  <a:pt x="21600" y="6171"/>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4" o:spid="_x0000_s1026" o:spt="100" style="position:absolute;left:0pt;margin-left:40.1pt;margin-top:14.8pt;height:21pt;width:24.15pt;rotation:-6160384f;z-index:251670528;mso-width-relative:page;mso-height-relative:page;" fillcolor="#BBD5F0" filled="t" stroked="t" coordsize="21600,21600" o:gfxdata="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eFyn91wAAAAgBAAAPAAAAAAAAAAEAIAAAACIAAABkcnMvZG93bnJldi54&#10;bWxQSwECFAAUAAAACACHTuJAV57g/ooDAABGCQAADgAAAAAAAAABACAAAAAmAQAAZHJzL2Uyb0Rv&#10;Yy54bWxQSwUGAAAAAAYABgBZAQAAIgcAAAAA&#10;" path="m15428,0l9257,6171,12343,6171,12343,12343,6171,12343,6171,9257,0,15428,6171,21600,6171,18514,18514,18514,18514,6171,21600,6171xe">
                                  <v:path o:connectlocs="15428,0;9257,6171;6171,9257;0,15428;6171,21600;12342,18514;18514,12342;21600,6171" o:connectangles="0,0,0,0,0,0,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cs="宋体"/>
                            <w:kern w:val="0"/>
                            <w:sz w:val="28"/>
                            <w:szCs w:val="28"/>
                            <w:vertAlign w:val="baseline"/>
                            <w:lang w:val="en-US" w:eastAsia="zh-CN"/>
                          </w:rPr>
                          <w:t>楼梯出口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95" w:type="dxa"/>
                        <w:vAlign w:val="top"/>
                      </w:tcPr>
                      <w:p>
                        <w:pPr>
                          <w:widowControl/>
                          <w:snapToGrid w:val="0"/>
                          <w:spacing w:line="440" w:lineRule="exact"/>
                          <w:rPr>
                            <w:rFonts w:hint="eastAsia" w:ascii="宋体" w:hAnsi="宋体" w:cs="宋体"/>
                            <w:kern w:val="0"/>
                            <w:sz w:val="28"/>
                            <w:szCs w:val="28"/>
                            <w:vertAlign w:val="baseline"/>
                            <w:lang w:val="en-US" w:eastAsia="zh-CN"/>
                          </w:rPr>
                        </w:pPr>
                      </w:p>
                    </w:tc>
                  </w:tr>
                </w:tbl>
                <w:p>
                  <w:pPr>
                    <w:widowControl/>
                    <w:snapToGrid w:val="0"/>
                    <w:spacing w:line="440" w:lineRule="exact"/>
                    <w:rPr>
                      <w:rFonts w:hint="eastAsia" w:ascii="宋体" w:hAnsi="宋体" w:cs="宋体"/>
                      <w:kern w:val="0"/>
                      <w:sz w:val="28"/>
                      <w:szCs w:val="28"/>
                      <w:lang w:val="en-US" w:eastAsia="zh-CN"/>
                    </w:rPr>
                  </w:pPr>
                  <w:r>
                    <mc:AlternateContent>
                      <mc:Choice Requires="wps">
                        <w:drawing>
                          <wp:anchor distT="0" distB="0" distL="114300" distR="114300" simplePos="0" relativeHeight="251666432" behindDoc="0" locked="0" layoutInCell="1" allowOverlap="1">
                            <wp:simplePos x="0" y="0"/>
                            <wp:positionH relativeFrom="column">
                              <wp:posOffset>2987675</wp:posOffset>
                            </wp:positionH>
                            <wp:positionV relativeFrom="paragraph">
                              <wp:posOffset>188595</wp:posOffset>
                            </wp:positionV>
                            <wp:extent cx="809625" cy="257175"/>
                            <wp:effectExtent l="14605" t="14605" r="13970" b="33020"/>
                            <wp:wrapNone/>
                            <wp:docPr id="21" name="自选图形 15"/>
                            <wp:cNvGraphicFramePr/>
                            <a:graphic xmlns:a="http://schemas.openxmlformats.org/drawingml/2006/main">
                              <a:graphicData uri="http://schemas.microsoft.com/office/word/2010/wordprocessingShape">
                                <wps:wsp>
                                  <wps:cNvSpPr/>
                                  <wps:spPr>
                                    <a:xfrm>
                                      <a:off x="0" y="0"/>
                                      <a:ext cx="809625" cy="257175"/>
                                    </a:xfrm>
                                    <a:prstGeom prst="leftArrow">
                                      <a:avLst>
                                        <a:gd name="adj1" fmla="val 50000"/>
                                        <a:gd name="adj2" fmla="val 7870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5" o:spid="_x0000_s1026" o:spt="66" type="#_x0000_t66" style="position:absolute;left:0pt;margin-left:235.25pt;margin-top:14.85pt;height:20.25pt;width:63.75pt;z-index:251666432;mso-width-relative:page;mso-height-relative:page;" fillcolor="#BBD5F0" filled="t" stroked="t" coordsize="21600,21600" o:gfxdata="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y&#10;je7YAAAACQEAAA8AAAAAAAAAAQAgAAAAIgAAAGRycy9kb3ducmV2LnhtbFBLAQIUABQAAAAIAIdO&#10;4kBf6mwZXAIAALsEAAAOAAAAAAAAAAEAIAAAACcBAABkcnMvZTJvRG9jLnhtbFBLBQYAAAAABgAG&#10;AFkBAAD1BQAAAAA=&#10;" adj="5399,5400">
                            <v:fill type="gradient" on="t" color2="#9CBEE0" focus="100%" focussize="0,0">
                              <o:fill type="gradientUnscaled" v:ext="backwardCompatible"/>
                            </v:fill>
                            <v:stroke weight="1.25pt" color="#739CC3" joinstyle="miter"/>
                            <v:imagedata o:title=""/>
                            <o:lock v:ext="edit" aspectratio="f"/>
                          </v:shape>
                        </w:pict>
                      </mc:Fallback>
                    </mc:AlternateContent>
                  </w:r>
                </w:p>
                <w:tbl>
                  <w:tblPr>
                    <w:tblStyle w:val="5"/>
                    <w:tblW w:w="1350" w:type="dxa"/>
                    <w:tblInd w:w="6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50" w:type="dxa"/>
                        <w:vAlign w:val="top"/>
                      </w:tcPr>
                      <w:p>
                        <w:pPr>
                          <w:widowControl/>
                          <w:snapToGrid w:val="0"/>
                          <w:spacing w:line="440" w:lineRule="exact"/>
                          <w:rPr>
                            <w:rFonts w:hint="eastAsia" w:ascii="宋体" w:hAnsi="宋体" w:cs="宋体"/>
                            <w:kern w:val="0"/>
                            <w:sz w:val="28"/>
                            <w:szCs w:val="28"/>
                            <w:vertAlign w:val="baseline"/>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-549910</wp:posOffset>
                                  </wp:positionH>
                                  <wp:positionV relativeFrom="paragraph">
                                    <wp:posOffset>-342900</wp:posOffset>
                                  </wp:positionV>
                                  <wp:extent cx="781050" cy="104775"/>
                                  <wp:effectExtent l="30480" t="10160" r="26670" b="18415"/>
                                  <wp:wrapNone/>
                                  <wp:docPr id="20" name="自选图形 16"/>
                                  <wp:cNvGraphicFramePr/>
                                  <a:graphic xmlns:a="http://schemas.openxmlformats.org/drawingml/2006/main">
                                    <a:graphicData uri="http://schemas.microsoft.com/office/word/2010/wordprocessingShape">
                                      <wps:wsp>
                                        <wps:cNvSpPr/>
                                        <wps:spPr>
                                          <a:xfrm>
                                            <a:off x="0" y="0"/>
                                            <a:ext cx="781050" cy="104775"/>
                                          </a:xfrm>
                                          <a:prstGeom prst="leftArrow">
                                            <a:avLst>
                                              <a:gd name="adj1" fmla="val 50000"/>
                                              <a:gd name="adj2" fmla="val 18636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6" o:spid="_x0000_s1026" o:spt="66" type="#_x0000_t66" style="position:absolute;left:0pt;margin-left:-43.3pt;margin-top:-27pt;height:8.25pt;width:61.5pt;z-index:251668480;mso-width-relative:page;mso-height-relative:page;" fillcolor="#BBD5F0" filled="t" stroked="t" coordsize="21600,21600" o:gfxdata="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v&#10;rhHr2QAAAAoBAAAPAAAAAAAAAAEAIAAAACIAAABkcnMvZG93bnJldi54bWxQSwECFAAUAAAACACH&#10;TuJAphhW01wCAAC8BAAADgAAAAAAAAABACAAAAAoAQAAZHJzL2Uyb0RvYy54bWxQSwUGAAAAAAYA&#10;BgBZAQAA9gUAAAAA&#10;" adj="5399,5400">
                                  <v:fill type="gradient" on="t" color2="#9CBEE0" focus="100%" focussize="0,0">
                                    <o:fill type="gradientUnscaled" v:ext="backwardCompatible"/>
                                  </v:fill>
                                  <v:stroke weight="1.25pt" color="#739CC3"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-1129665</wp:posOffset>
                                  </wp:positionH>
                                  <wp:positionV relativeFrom="paragraph">
                                    <wp:posOffset>-466725</wp:posOffset>
                                  </wp:positionV>
                                  <wp:extent cx="409575" cy="286385"/>
                                  <wp:effectExtent l="7620" t="8890" r="20955" b="9525"/>
                                  <wp:wrapNone/>
                                  <wp:docPr id="24" name="自选图形 17"/>
                                  <wp:cNvGraphicFramePr/>
                                  <a:graphic xmlns:a="http://schemas.openxmlformats.org/drawingml/2006/main">
                                    <a:graphicData uri="http://schemas.microsoft.com/office/word/2010/wordprocessingShape">
                                      <wps:wsp>
                                        <wps:cNvSpPr/>
                                        <wps:spPr>
                                          <a:xfrm>
                                            <a:off x="0" y="0"/>
                                            <a:ext cx="409575" cy="286385"/>
                                          </a:xfrm>
                                          <a:prstGeom prst="upArrowCallout">
                                            <a:avLst>
                                              <a:gd name="adj1" fmla="val 35753"/>
                                              <a:gd name="adj2" fmla="val 35753"/>
                                              <a:gd name="adj3" fmla="val 16666"/>
                                              <a:gd name="adj4" fmla="val 66667"/>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7" o:spid="_x0000_s1026" o:spt="79" type="#_x0000_t79" style="position:absolute;left:0pt;margin-left:-88.95pt;margin-top:-36.75pt;height:22.55pt;width:32.25pt;z-index:251669504;mso-width-relative:page;mso-height-relative:page;" fillcolor="#BBD5F0" filled="t" stroked="t" coordsize="21600,21600" o:gfxdata="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rnBrLN0AAAANAQAADwAAAAAAAAABACAAAAAiAAAAZHJzL2Rv&#10;d25yZXYueG1sUEsBAhQAFAAAAAgAh07iQC+RobZuAgAACAUAAA4AAAAAAAAAAQAgAAAALAEAAGRy&#10;cy9lMm9Eb2MueG1sUEsFBgAAAAAGAAYAWQEAAAwGAAAAAA==&#10;" adj="7200,5400,3599,8100">
                                  <v:fill type="gradient" on="t" color2="#9CBEE0" focus="100%" focussize="0,0">
                                    <o:fill type="gradientUnscaled" v:ext="backwardCompatible"/>
                                  </v:fill>
                                  <v:stroke weight="1.25pt" color="#739CC3" joinstyle="miter"/>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-1448435</wp:posOffset>
                                  </wp:positionV>
                                  <wp:extent cx="142875" cy="990600"/>
                                  <wp:effectExtent l="10795" t="7620" r="17780" b="30480"/>
                                  <wp:wrapNone/>
                                  <wp:docPr id="18" name="自选图形 18"/>
                                  <wp:cNvGraphicFramePr/>
                                  <a:graphic xmlns:a="http://schemas.openxmlformats.org/drawingml/2006/main">
                                    <a:graphicData uri="http://schemas.microsoft.com/office/word/2010/wordprocessingShape">
                                      <wps:wsp>
                                        <wps:cNvSpPr/>
                                        <wps:spPr>
                                          <a:xfrm>
                                            <a:off x="0" y="0"/>
                                            <a:ext cx="142875" cy="990600"/>
                                          </a:xfrm>
                                          <a:prstGeom prst="downArrow">
                                            <a:avLst>
                                              <a:gd name="adj1" fmla="val 50000"/>
                                              <a:gd name="adj2" fmla="val 17333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自选图形 18" o:spid="_x0000_s1026" o:spt="67" type="#_x0000_t67" style="position:absolute;left:0pt;margin-left:3.2pt;margin-top:-114.05pt;height:78pt;width:11.25pt;z-index:251667456;mso-width-relative:page;mso-height-relative:page;" fillcolor="#BBD5F0" filled="t" stroked="t" coordsize="21600,21600" o:gfxdata="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s7z2dkAAAAJAQAADwAAAAAAAAABACAAAAAiAAAAZHJzL2Rvd25yZXYueG1sUEsBAhQA&#10;FAAAAAgAh07iQBcs7qpjAgAAygQAAA4AAAAAAAAAAQAgAAAAKAEAAGRycy9lMm9Eb2MueG1sUEsF&#10;BgAAAAAGAAYAWQEAAP0FA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-1082040</wp:posOffset>
                                  </wp:positionH>
                                  <wp:positionV relativeFrom="paragraph">
                                    <wp:posOffset>-1493520</wp:posOffset>
                                  </wp:positionV>
                                  <wp:extent cx="942975" cy="855345"/>
                                  <wp:effectExtent l="7620" t="7620" r="20955" b="13335"/>
                                  <wp:wrapNone/>
                                  <wp:docPr id="15" name="自选图形 19"/>
                                  <wp:cNvGraphicFramePr/>
                                  <a:graphic xmlns:a="http://schemas.openxmlformats.org/drawingml/2006/main">
                                    <a:graphicData uri="http://schemas.microsoft.com/office/word/2010/wordprocessingShape">
                                      <wps:wsp>
                                        <wps:cNvSpPr/>
                                        <wps:spPr>
                                          <a:xfrm>
                                            <a:off x="0" y="0"/>
                                            <a:ext cx="942975" cy="855345"/>
                                          </a:xfrm>
                                          <a:prstGeom prst="flowChart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自选图形 19" o:spid="_x0000_s1026" o:spt="109" type="#_x0000_t109" style="position:absolute;left:0pt;margin-left:-85.2pt;margin-top:-117.6pt;height:67.35pt;width:74.25pt;z-index:251665408;mso-width-relative:page;mso-height-relative:page;" fillcolor="#BBD5F0" filled="t" stroked="t" coordsize="21600,21600" o:gfxdata="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&#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97in2gAAAA4BAAAPAAAAAAAAAAEAIAAAACIAAABk&#10;cnMvZG93bnJldi54bWxQSwECFAAUAAAACACHTuJA6wv1mT0CAABxBAAADgAAAAAAAAABACAAAAAp&#10;AQAAZHJzL2Uyb0RvYy54bWxQSwUGAAAAAAYABgBZAQAA2AUAAAAA&#10;">
                                  <v:fill type="gradient" on="t" color2="#9CBEE0" focus="100%" focussize="0,0">
                                    <o:fill type="gradientUnscaled" v:ext="backwardCompatible"/>
                                  </v:fill>
                                  <v:stroke weight="1.25pt" color="#739CC3" joinstyle="miter"/>
                                  <v:imagedata o:title=""/>
                                  <o:lock v:ext="edit" aspectratio="f"/>
                                </v:shape>
                              </w:pict>
                            </mc:Fallback>
                          </mc:AlternateContent>
                        </w:r>
                      </w:p>
                    </w:tc>
                  </w:tr>
                </w:tbl>
                <w:p>
                  <w:pPr>
                    <w:widowControl/>
                    <w:snapToGrid w:val="0"/>
                    <w:spacing w:line="440" w:lineRule="exact"/>
                    <w:rPr>
                      <w:rFonts w:hint="eastAsia" w:ascii="宋体" w:hAnsi="宋体" w:cs="宋体"/>
                      <w:kern w:val="0"/>
                      <w:sz w:val="28"/>
                      <w:szCs w:val="28"/>
                      <w:lang w:val="en-US" w:eastAsia="zh-CN"/>
                    </w:rPr>
                  </w:pPr>
                  <w:r>
                    <w:rPr>
                      <w:rFonts w:hint="eastAsia" w:ascii="宋体" w:hAnsi="宋体" w:cs="宋体"/>
                      <w:kern w:val="0"/>
                      <w:sz w:val="28"/>
                      <w:szCs w:val="28"/>
                      <w:lang w:val="en-US" w:eastAsia="zh-CN"/>
                    </w:rPr>
                    <w:t>C5楼南面楼梯出口、西面2个楼梯出口；</w:t>
                  </w:r>
                </w:p>
              </w:tc>
            </w:tr>
          </w:tbl>
          <w:p>
            <w:pPr>
              <w:spacing w:line="360" w:lineRule="auto"/>
              <w:rPr>
                <w:rFonts w:hint="eastAsia" w:ascii="Times New Roman" w:hAnsi="Times New Roman" w:cs="宋体"/>
                <w:color w:val="444444"/>
                <w:kern w:val="0"/>
                <w:sz w:val="24"/>
                <w:szCs w:val="24"/>
              </w:rPr>
            </w:pPr>
          </w:p>
        </w:tc>
      </w:tr>
    </w:tbl>
    <w:p>
      <w:pPr>
        <w:tabs>
          <w:tab w:val="left" w:pos="1044"/>
        </w:tabs>
        <w:jc w:val="left"/>
        <w:rPr>
          <w:rFonts w:hint="eastAsia" w:ascii="宋体" w:hAnsi="宋体" w:eastAsia="宋体" w:cstheme="minorBidi"/>
          <w:b/>
          <w:bCs/>
          <w:kern w:val="2"/>
          <w:sz w:val="44"/>
          <w:szCs w:val="44"/>
          <w:lang w:val="en-US" w:eastAsia="zh-CN" w:bidi="ar-SA"/>
        </w:rPr>
      </w:pPr>
      <w:r>
        <w:rPr>
          <w:rFonts w:hint="eastAsia" w:ascii="宋体" w:hAnsi="宋体" w:eastAsia="仿宋_GB2312" w:cs="宋体"/>
          <w:color w:val="000000"/>
          <w:kern w:val="0"/>
          <w:sz w:val="28"/>
          <w:szCs w:val="28"/>
          <w:lang w:eastAsia="zh-CN"/>
        </w:rPr>
        <w:drawing>
          <wp:anchor distT="0" distB="0" distL="114300" distR="114300" simplePos="0" relativeHeight="251663360" behindDoc="0" locked="0" layoutInCell="1" allowOverlap="1">
            <wp:simplePos x="0" y="0"/>
            <wp:positionH relativeFrom="column">
              <wp:posOffset>68580</wp:posOffset>
            </wp:positionH>
            <wp:positionV relativeFrom="paragraph">
              <wp:posOffset>94615</wp:posOffset>
            </wp:positionV>
            <wp:extent cx="5418455" cy="4011930"/>
            <wp:effectExtent l="0" t="0" r="10795" b="7620"/>
            <wp:wrapTopAndBottom/>
            <wp:docPr id="11" name="图片 4" descr="学生安全到达集合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生安全到达集合点"/>
                    <pic:cNvPicPr>
                      <a:picLocks noChangeAspect="1"/>
                    </pic:cNvPicPr>
                  </pic:nvPicPr>
                  <pic:blipFill>
                    <a:blip r:embed="rId7"/>
                    <a:stretch>
                      <a:fillRect/>
                    </a:stretch>
                  </pic:blipFill>
                  <pic:spPr>
                    <a:xfrm>
                      <a:off x="0" y="0"/>
                      <a:ext cx="5418455" cy="4011930"/>
                    </a:xfrm>
                    <a:prstGeom prst="rect">
                      <a:avLst/>
                    </a:prstGeom>
                    <a:noFill/>
                    <a:ln w="9525">
                      <a:noFill/>
                    </a:ln>
                  </pic:spPr>
                </pic:pic>
              </a:graphicData>
            </a:graphic>
          </wp:anchor>
        </w:drawing>
      </w:r>
    </w:p>
    <w:p>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电子与电气工程系汇通思政教研部、学工部、信息中心、信息工程系、团委及招就办等多家单位于</w:t>
      </w:r>
      <w:r>
        <w:rPr>
          <w:rFonts w:hint="eastAsia" w:ascii="宋体" w:hAnsi="宋体" w:eastAsia="宋体" w:cs="宋体"/>
          <w:color w:val="000000" w:themeColor="text1"/>
          <w:sz w:val="28"/>
          <w:szCs w:val="28"/>
          <w:lang w:val="en-US" w:eastAsia="zh-CN"/>
          <w14:textFill>
            <w14:solidFill>
              <w14:schemeClr w14:val="tx1"/>
            </w14:solidFill>
          </w14:textFill>
        </w:rPr>
        <w:t>2016年11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eastAsia="zh-CN"/>
          <w14:textFill>
            <w14:solidFill>
              <w14:schemeClr w14:val="tx1"/>
            </w14:solidFill>
          </w14:textFill>
        </w:rPr>
        <w:t>下午，在</w:t>
      </w:r>
      <w:r>
        <w:rPr>
          <w:rFonts w:hint="eastAsia" w:ascii="宋体" w:hAnsi="宋体" w:eastAsia="宋体" w:cs="宋体"/>
          <w:color w:val="000000" w:themeColor="text1"/>
          <w:sz w:val="28"/>
          <w:szCs w:val="28"/>
          <w:lang w:val="en-US" w:eastAsia="zh-CN"/>
          <w14:textFill>
            <w14:solidFill>
              <w14:schemeClr w14:val="tx1"/>
            </w14:solidFill>
          </w14:textFill>
        </w:rPr>
        <w:t>C5楼</w:t>
      </w:r>
      <w:r>
        <w:rPr>
          <w:rFonts w:hint="eastAsia" w:ascii="宋体" w:hAnsi="宋体" w:eastAsia="宋体" w:cs="宋体"/>
          <w:color w:val="000000" w:themeColor="text1"/>
          <w:sz w:val="28"/>
          <w:szCs w:val="28"/>
          <w:lang w:eastAsia="zh-CN"/>
          <w14:textFill>
            <w14:solidFill>
              <w14:schemeClr w14:val="tx1"/>
            </w14:solidFill>
          </w14:textFill>
        </w:rPr>
        <w:t>组织了一场模拟仿真突遇火灾消防演习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为了达到演习目的，本次演习采用了烟雾弹</w:t>
      </w:r>
      <w:r>
        <w:rPr>
          <w:rFonts w:hint="eastAsia" w:ascii="宋体" w:hAnsi="宋体" w:eastAsia="宋体" w:cs="宋体"/>
          <w:color w:val="000000" w:themeColor="text1"/>
          <w:sz w:val="28"/>
          <w:szCs w:val="28"/>
          <w14:textFill>
            <w14:solidFill>
              <w14:schemeClr w14:val="tx1"/>
            </w14:solidFill>
          </w14:textFill>
        </w:rPr>
        <w:t>。</w:t>
      </w:r>
    </w:p>
    <w:p>
      <w:pPr>
        <w:pStyle w:val="3"/>
        <w:keepNext w:val="0"/>
        <w:keepLines w:val="0"/>
        <w:pageBreakBefore w:val="0"/>
        <w:shd w:val="clear" w:color="auto" w:fill="FFFFFF"/>
        <w:kinsoku/>
        <w:wordWrap/>
        <w:overflowPunct/>
        <w:topLinePunct w:val="0"/>
        <w:autoSpaceDE/>
        <w:autoSpaceDN/>
        <w:bidi w:val="0"/>
        <w:adjustRightInd/>
        <w:snapToGrid w:val="0"/>
        <w:spacing w:before="0" w:beforeLines="0" w:beforeAutospacing="0" w:after="0" w:afterLines="0" w:afterAutospacing="0" w:line="360" w:lineRule="auto"/>
        <w:ind w:left="0" w:leftChars="0" w:right="0" w:rightChars="0" w:firstLine="48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此次演练活动主要分为</w:t>
      </w:r>
      <w:r>
        <w:rPr>
          <w:rFonts w:hint="eastAsia" w:ascii="宋体" w:hAnsi="宋体" w:eastAsia="宋体" w:cs="宋体"/>
          <w:color w:val="000000" w:themeColor="text1"/>
          <w:sz w:val="28"/>
          <w:szCs w:val="28"/>
          <w:lang w:eastAsia="zh-CN"/>
          <w14:textFill>
            <w14:solidFill>
              <w14:schemeClr w14:val="tx1"/>
            </w14:solidFill>
          </w14:textFill>
        </w:rPr>
        <w:t>火灾疏散逃生</w:t>
      </w:r>
      <w:r>
        <w:rPr>
          <w:rFonts w:hint="eastAsia" w:ascii="宋体" w:hAnsi="宋体" w:eastAsia="宋体" w:cs="宋体"/>
          <w:color w:val="000000" w:themeColor="text1"/>
          <w:sz w:val="28"/>
          <w:szCs w:val="28"/>
          <w14:textFill>
            <w14:solidFill>
              <w14:schemeClr w14:val="tx1"/>
            </w14:solidFill>
          </w14:textFill>
        </w:rPr>
        <w:t>和</w:t>
      </w:r>
      <w:r>
        <w:rPr>
          <w:rFonts w:hint="eastAsia" w:ascii="宋体" w:hAnsi="宋体" w:eastAsia="宋体" w:cs="宋体"/>
          <w:color w:val="000000" w:themeColor="text1"/>
          <w:sz w:val="28"/>
          <w:szCs w:val="28"/>
          <w:lang w:eastAsia="zh-CN"/>
          <w14:textFill>
            <w14:solidFill>
              <w14:schemeClr w14:val="tx1"/>
            </w14:solidFill>
          </w14:textFill>
        </w:rPr>
        <w:t>集结汇报</w:t>
      </w:r>
      <w:r>
        <w:rPr>
          <w:rFonts w:hint="eastAsia" w:ascii="宋体" w:hAnsi="宋体" w:eastAsia="宋体" w:cs="宋体"/>
          <w:color w:val="000000" w:themeColor="text1"/>
          <w:sz w:val="28"/>
          <w:szCs w:val="28"/>
          <w14:textFill>
            <w14:solidFill>
              <w14:schemeClr w14:val="tx1"/>
            </w14:solidFill>
          </w14:textFill>
        </w:rPr>
        <w:t>两个</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。在演练活动开始前，</w:t>
      </w:r>
      <w:r>
        <w:rPr>
          <w:rFonts w:hint="eastAsia" w:ascii="宋体" w:hAnsi="宋体" w:eastAsia="宋体" w:cs="宋体"/>
          <w:color w:val="000000" w:themeColor="text1"/>
          <w:sz w:val="28"/>
          <w:szCs w:val="28"/>
          <w:lang w:eastAsia="zh-CN"/>
          <w14:textFill>
            <w14:solidFill>
              <w14:schemeClr w14:val="tx1"/>
            </w14:solidFill>
          </w14:textFill>
        </w:rPr>
        <w:t>电子与电气工程系主任葛跃田</w:t>
      </w:r>
      <w:r>
        <w:rPr>
          <w:rFonts w:hint="eastAsia" w:ascii="宋体" w:hAnsi="宋体" w:eastAsia="宋体" w:cs="宋体"/>
          <w:color w:val="000000" w:themeColor="text1"/>
          <w:sz w:val="28"/>
          <w:szCs w:val="28"/>
          <w14:textFill>
            <w14:solidFill>
              <w14:schemeClr w14:val="tx1"/>
            </w14:solidFill>
          </w14:textFill>
        </w:rPr>
        <w:t>老师</w:t>
      </w:r>
      <w:r>
        <w:rPr>
          <w:rFonts w:hint="eastAsia" w:ascii="宋体" w:hAnsi="宋体" w:eastAsia="宋体" w:cs="宋体"/>
          <w:color w:val="000000" w:themeColor="text1"/>
          <w:sz w:val="28"/>
          <w:szCs w:val="28"/>
          <w:lang w:eastAsia="zh-CN"/>
          <w14:textFill>
            <w14:solidFill>
              <w14:schemeClr w14:val="tx1"/>
            </w14:solidFill>
          </w14:textFill>
        </w:rPr>
        <w:t>召集各班班委和相关部门负责人对本次演习做了周密的部署并对演习中的安全工作作了要求</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11月8日</w:t>
      </w:r>
      <w:r>
        <w:rPr>
          <w:rFonts w:hint="eastAsia" w:ascii="宋体" w:hAnsi="宋体" w:eastAsia="宋体" w:cs="宋体"/>
          <w:color w:val="000000" w:themeColor="text1"/>
          <w:sz w:val="28"/>
          <w:szCs w:val="28"/>
          <w14:textFill>
            <w14:solidFill>
              <w14:schemeClr w14:val="tx1"/>
            </w14:solidFill>
          </w14:textFill>
        </w:rPr>
        <w:t>下午17点</w:t>
      </w: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分，一阵刺耳的疏散警报声在</w:t>
      </w:r>
      <w:r>
        <w:rPr>
          <w:rFonts w:hint="eastAsia" w:ascii="宋体" w:hAnsi="宋体" w:eastAsia="宋体" w:cs="宋体"/>
          <w:color w:val="000000" w:themeColor="text1"/>
          <w:sz w:val="28"/>
          <w:szCs w:val="28"/>
          <w:lang w:val="en-US" w:eastAsia="zh-CN"/>
          <w14:textFill>
            <w14:solidFill>
              <w14:schemeClr w14:val="tx1"/>
            </w14:solidFill>
          </w14:textFill>
        </w:rPr>
        <w:t>C5</w:t>
      </w:r>
      <w:r>
        <w:rPr>
          <w:rFonts w:hint="eastAsia" w:ascii="宋体" w:hAnsi="宋体" w:eastAsia="宋体" w:cs="宋体"/>
          <w:color w:val="000000" w:themeColor="text1"/>
          <w:sz w:val="28"/>
          <w:szCs w:val="28"/>
          <w14:textFill>
            <w14:solidFill>
              <w14:schemeClr w14:val="tx1"/>
            </w14:solidFill>
          </w14:textFill>
        </w:rPr>
        <w:t>响起，各班按照规定顺序、规定线路紧急疏散，快速到达指定地点。在应急疏散过程中，任课老师在指定起点按时守候，学生们迅速有序，</w:t>
      </w:r>
      <w:r>
        <w:rPr>
          <w:rFonts w:hint="eastAsia" w:ascii="宋体" w:hAnsi="宋体" w:eastAsia="宋体" w:cs="宋体"/>
          <w:color w:val="000000" w:themeColor="text1"/>
          <w:sz w:val="28"/>
          <w:szCs w:val="28"/>
          <w:lang w:eastAsia="zh-CN"/>
          <w14:textFill>
            <w14:solidFill>
              <w14:schemeClr w14:val="tx1"/>
            </w14:solidFill>
          </w14:textFill>
        </w:rPr>
        <w:t>全程用时</w:t>
      </w:r>
      <w:r>
        <w:rPr>
          <w:rFonts w:hint="eastAsia" w:ascii="宋体" w:hAnsi="宋体" w:eastAsia="宋体" w:cs="宋体"/>
          <w:color w:val="000000" w:themeColor="text1"/>
          <w:sz w:val="28"/>
          <w:szCs w:val="28"/>
          <w:lang w:val="en-US" w:eastAsia="zh-CN"/>
          <w14:textFill>
            <w14:solidFill>
              <w14:schemeClr w14:val="tx1"/>
            </w14:solidFill>
          </w14:textFill>
        </w:rPr>
        <w:t>5分16秒</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个班级</w:t>
      </w:r>
      <w:r>
        <w:rPr>
          <w:rFonts w:hint="eastAsia" w:ascii="宋体" w:hAnsi="宋体" w:eastAsia="宋体" w:cs="宋体"/>
          <w:color w:val="000000" w:themeColor="text1"/>
          <w:sz w:val="28"/>
          <w:szCs w:val="28"/>
          <w:lang w:eastAsia="zh-CN"/>
          <w14:textFill>
            <w14:solidFill>
              <w14:schemeClr w14:val="tx1"/>
            </w14:solidFill>
          </w14:textFill>
        </w:rPr>
        <w:t>和楼内的各部门教职员工</w:t>
      </w:r>
      <w:r>
        <w:rPr>
          <w:rFonts w:hint="eastAsia" w:ascii="宋体" w:hAnsi="宋体" w:eastAsia="宋体" w:cs="宋体"/>
          <w:color w:val="000000" w:themeColor="text1"/>
          <w:sz w:val="28"/>
          <w:szCs w:val="28"/>
          <w:lang w:val="en-US" w:eastAsia="zh-CN"/>
          <w14:textFill>
            <w14:solidFill>
              <w14:schemeClr w14:val="tx1"/>
            </w14:solidFill>
          </w14:textFill>
        </w:rPr>
        <w:t>462</w:t>
      </w:r>
      <w:r>
        <w:rPr>
          <w:rFonts w:hint="eastAsia" w:ascii="宋体" w:hAnsi="宋体" w:eastAsia="宋体" w:cs="宋体"/>
          <w:color w:val="000000" w:themeColor="text1"/>
          <w:sz w:val="28"/>
          <w:szCs w:val="28"/>
          <w:lang w:eastAsia="zh-CN"/>
          <w14:textFill>
            <w14:solidFill>
              <w14:schemeClr w14:val="tx1"/>
            </w14:solidFill>
          </w14:textFill>
        </w:rPr>
        <w:t>人</w:t>
      </w:r>
      <w:r>
        <w:rPr>
          <w:rFonts w:hint="eastAsia" w:ascii="宋体" w:hAnsi="宋体" w:eastAsia="宋体" w:cs="宋体"/>
          <w:color w:val="000000" w:themeColor="text1"/>
          <w:sz w:val="28"/>
          <w:szCs w:val="28"/>
          <w14:textFill>
            <w14:solidFill>
              <w14:schemeClr w14:val="tx1"/>
            </w14:solidFill>
          </w14:textFill>
        </w:rPr>
        <w:t>从教学楼多个安全出口全部疏散到了指定“</w:t>
      </w:r>
      <w:r>
        <w:rPr>
          <w:rFonts w:hint="eastAsia" w:ascii="宋体" w:hAnsi="宋体" w:eastAsia="宋体" w:cs="宋体"/>
          <w:color w:val="000000" w:themeColor="text1"/>
          <w:sz w:val="28"/>
          <w:szCs w:val="28"/>
          <w:lang w:eastAsia="zh-CN"/>
          <w14:textFill>
            <w14:solidFill>
              <w14:schemeClr w14:val="tx1"/>
            </w14:solidFill>
          </w14:textFill>
        </w:rPr>
        <w:t>避险</w:t>
      </w:r>
      <w:r>
        <w:rPr>
          <w:rFonts w:hint="eastAsia" w:ascii="宋体" w:hAnsi="宋体" w:eastAsia="宋体" w:cs="宋体"/>
          <w:color w:val="000000" w:themeColor="text1"/>
          <w:sz w:val="28"/>
          <w:szCs w:val="28"/>
          <w14:textFill>
            <w14:solidFill>
              <w14:schemeClr w14:val="tx1"/>
            </w14:solidFill>
          </w14:textFill>
        </w:rPr>
        <w:t>”场所。</w:t>
      </w:r>
      <w:r>
        <w:rPr>
          <w:rFonts w:hint="eastAsia" w:ascii="宋体" w:hAnsi="宋体" w:eastAsia="宋体" w:cs="宋体"/>
          <w:color w:val="000000" w:themeColor="text1"/>
          <w:sz w:val="28"/>
          <w:szCs w:val="28"/>
          <w:lang w:eastAsia="zh-CN"/>
          <w14:textFill>
            <w14:solidFill>
              <w14:schemeClr w14:val="tx1"/>
            </w14:solidFill>
          </w14:textFill>
        </w:rPr>
        <w:t>在所有人员</w:t>
      </w:r>
      <w:r>
        <w:rPr>
          <w:rFonts w:hint="eastAsia" w:ascii="宋体" w:hAnsi="宋体" w:eastAsia="宋体" w:cs="宋体"/>
          <w:color w:val="000000" w:themeColor="text1"/>
          <w:sz w:val="28"/>
          <w:szCs w:val="28"/>
          <w14:textFill>
            <w14:solidFill>
              <w14:schemeClr w14:val="tx1"/>
            </w14:solidFill>
          </w14:textFill>
        </w:rPr>
        <w:t>都撤离到安全地带后，由各班</w:t>
      </w:r>
      <w:r>
        <w:rPr>
          <w:rFonts w:hint="eastAsia" w:ascii="宋体" w:hAnsi="宋体" w:eastAsia="宋体" w:cs="宋体"/>
          <w:color w:val="000000" w:themeColor="text1"/>
          <w:sz w:val="28"/>
          <w:szCs w:val="28"/>
          <w:lang w:eastAsia="zh-CN"/>
          <w14:textFill>
            <w14:solidFill>
              <w14:schemeClr w14:val="tx1"/>
            </w14:solidFill>
          </w14:textFill>
        </w:rPr>
        <w:t>、各部门负责人迅速</w:t>
      </w:r>
      <w:r>
        <w:rPr>
          <w:rFonts w:hint="eastAsia" w:ascii="宋体" w:hAnsi="宋体" w:eastAsia="宋体" w:cs="宋体"/>
          <w:color w:val="000000" w:themeColor="text1"/>
          <w:sz w:val="28"/>
          <w:szCs w:val="28"/>
          <w14:textFill>
            <w14:solidFill>
              <w14:schemeClr w14:val="tx1"/>
            </w14:solidFill>
          </w14:textFill>
        </w:rPr>
        <w:t>清点人数，</w:t>
      </w:r>
      <w:r>
        <w:rPr>
          <w:rFonts w:hint="eastAsia" w:ascii="宋体" w:hAnsi="宋体" w:eastAsia="宋体" w:cs="宋体"/>
          <w:color w:val="000000" w:themeColor="text1"/>
          <w:sz w:val="28"/>
          <w:szCs w:val="28"/>
          <w:lang w:eastAsia="zh-CN"/>
          <w14:textFill>
            <w14:solidFill>
              <w14:schemeClr w14:val="tx1"/>
            </w14:solidFill>
          </w14:textFill>
        </w:rPr>
        <w:t>第一时间向临时指挥部汇报</w:t>
      </w:r>
      <w:r>
        <w:rPr>
          <w:rFonts w:hint="eastAsia" w:ascii="宋体" w:hAnsi="宋体" w:eastAsia="宋体" w:cs="宋体"/>
          <w:color w:val="000000" w:themeColor="text1"/>
          <w:sz w:val="28"/>
          <w:szCs w:val="28"/>
          <w14:textFill>
            <w14:solidFill>
              <w14:schemeClr w14:val="tx1"/>
            </w14:solidFill>
          </w14:textFill>
        </w:rPr>
        <w:t>撤离情况。</w:t>
      </w:r>
      <w:r>
        <w:rPr>
          <w:rFonts w:hint="eastAsia" w:ascii="宋体" w:hAnsi="宋体" w:eastAsia="宋体" w:cs="宋体"/>
          <w:color w:val="000000" w:themeColor="text1"/>
          <w:sz w:val="28"/>
          <w:szCs w:val="28"/>
          <w:lang w:eastAsia="zh-CN"/>
          <w14:textFill>
            <w14:solidFill>
              <w14:schemeClr w14:val="tx1"/>
            </w14:solidFill>
          </w14:textFill>
        </w:rPr>
        <w:t>现场指挥部总指挥</w:t>
      </w:r>
      <w:r>
        <w:rPr>
          <w:rFonts w:hint="eastAsia" w:ascii="宋体" w:hAnsi="宋体" w:eastAsia="宋体" w:cs="宋体"/>
          <w:color w:val="000000" w:themeColor="text1"/>
          <w:sz w:val="28"/>
          <w:szCs w:val="28"/>
          <w14:textFill>
            <w14:solidFill>
              <w14:schemeClr w14:val="tx1"/>
            </w14:solidFill>
          </w14:textFill>
        </w:rPr>
        <w:t>党支部书记鲁志刚</w:t>
      </w:r>
      <w:r>
        <w:rPr>
          <w:rFonts w:hint="eastAsia" w:ascii="宋体" w:hAnsi="宋体" w:eastAsia="宋体" w:cs="宋体"/>
          <w:color w:val="000000" w:themeColor="text1"/>
          <w:sz w:val="28"/>
          <w:szCs w:val="28"/>
          <w:lang w:eastAsia="zh-CN"/>
          <w14:textFill>
            <w14:solidFill>
              <w14:schemeClr w14:val="tx1"/>
            </w14:solidFill>
          </w14:textFill>
        </w:rPr>
        <w:t>老师对演习做了总结，指出本次疏散时间过长，遇突发事件一定要做到安全、迅速、有序撤离。</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组织本次活动旨在进一步增强师生安全意识，掌握迅速逃生的基本技能，提高师生抵御和应对紧急突发事件的能力。此次演练</w:t>
      </w:r>
      <w:r>
        <w:rPr>
          <w:rFonts w:hint="eastAsia" w:ascii="宋体" w:hAnsi="宋体" w:eastAsia="宋体" w:cs="宋体"/>
          <w:color w:val="000000" w:themeColor="text1"/>
          <w:sz w:val="28"/>
          <w:szCs w:val="28"/>
          <w:lang w:eastAsia="zh-CN"/>
          <w14:textFill>
            <w14:solidFill>
              <w14:schemeClr w14:val="tx1"/>
            </w14:solidFill>
          </w14:textFill>
        </w:rPr>
        <w:t>过程</w:t>
      </w:r>
      <w:r>
        <w:rPr>
          <w:rFonts w:hint="eastAsia" w:ascii="宋体" w:hAnsi="宋体" w:eastAsia="宋体" w:cs="宋体"/>
          <w:color w:val="000000" w:themeColor="text1"/>
          <w:sz w:val="28"/>
          <w:szCs w:val="28"/>
          <w14:textFill>
            <w14:solidFill>
              <w14:schemeClr w14:val="tx1"/>
            </w14:solidFill>
          </w14:textFill>
        </w:rPr>
        <w:t>安全、有序，达到了演练目的和预期效果。</w:t>
      </w: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"C:\\Users\\lenovo\\Documents\\Tencent Files\\1061620854\\Image\\C2C\\73B62E7ED78FEECA778BC6B7686D5E30.jpg"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382895" cy="3766820"/>
            <wp:effectExtent l="0" t="0" r="8255" b="5080"/>
            <wp:docPr id="3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descr="IMG_256"/>
                    <pic:cNvPicPr>
                      <a:picLocks noChangeAspect="1"/>
                    </pic:cNvPicPr>
                  </pic:nvPicPr>
                  <pic:blipFill>
                    <a:blip r:embed="rId8"/>
                    <a:stretch>
                      <a:fillRect/>
                    </a:stretch>
                  </pic:blipFill>
                  <pic:spPr>
                    <a:xfrm>
                      <a:off x="0" y="0"/>
                      <a:ext cx="5382895" cy="376682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tabs>
          <w:tab w:val="left" w:pos="1044"/>
        </w:tabs>
        <w:jc w:val="left"/>
        <w:rPr>
          <w:rFonts w:ascii="宋体" w:hAnsi="宋体" w:eastAsia="宋体" w:cs="宋体"/>
          <w:kern w:val="0"/>
          <w:sz w:val="24"/>
          <w:szCs w:val="24"/>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14:textFill>
            <w14:solidFill>
              <w14:schemeClr w14:val="tx1"/>
            </w14:solidFill>
          </w14:textFill>
        </w:rPr>
      </w:pP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我院在</w:t>
      </w:r>
      <w:r>
        <w:rPr>
          <w:rFonts w:hint="eastAsia" w:ascii="宋体" w:hAnsi="宋体" w:eastAsia="宋体" w:cs="宋体"/>
          <w:b w:val="0"/>
          <w:i w:val="0"/>
          <w:caps w:val="0"/>
          <w:color w:val="000000" w:themeColor="text1"/>
          <w:spacing w:val="0"/>
          <w:sz w:val="28"/>
          <w:szCs w:val="28"/>
          <w14:textFill>
            <w14:solidFill>
              <w14:schemeClr w14:val="tx1"/>
            </w14:solidFill>
          </w14:textFill>
        </w:rPr>
        <w:t>“119”消防</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宣传周期间</w:t>
      </w:r>
      <w:r>
        <w:rPr>
          <w:rFonts w:hint="eastAsia" w:ascii="宋体" w:hAnsi="宋体" w:eastAsia="宋体" w:cs="宋体"/>
          <w:b w:val="0"/>
          <w:i w:val="0"/>
          <w:caps w:val="0"/>
          <w:color w:val="000000" w:themeColor="text1"/>
          <w:spacing w:val="0"/>
          <w:sz w:val="28"/>
          <w:szCs w:val="28"/>
          <w14:textFill>
            <w14:solidFill>
              <w14:schemeClr w14:val="tx1"/>
            </w14:solidFill>
          </w14:textFill>
        </w:rPr>
        <w:t>，</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扎实</w:t>
      </w:r>
      <w:r>
        <w:rPr>
          <w:rFonts w:hint="eastAsia" w:ascii="宋体" w:hAnsi="宋体" w:eastAsia="宋体" w:cs="宋体"/>
          <w:b w:val="0"/>
          <w:i w:val="0"/>
          <w:caps w:val="0"/>
          <w:color w:val="000000" w:themeColor="text1"/>
          <w:spacing w:val="0"/>
          <w:sz w:val="28"/>
          <w:szCs w:val="28"/>
          <w14:textFill>
            <w14:solidFill>
              <w14:schemeClr w14:val="tx1"/>
            </w14:solidFill>
          </w14:textFill>
        </w:rPr>
        <w:t>做好</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各项工作</w:t>
      </w:r>
      <w:r>
        <w:rPr>
          <w:rFonts w:hint="eastAsia" w:ascii="宋体" w:hAnsi="宋体" w:eastAsia="宋体" w:cs="宋体"/>
          <w:b w:val="0"/>
          <w:i w:val="0"/>
          <w:caps w:val="0"/>
          <w:color w:val="000000" w:themeColor="text1"/>
          <w:spacing w:val="0"/>
          <w:sz w:val="28"/>
          <w:szCs w:val="28"/>
          <w14:textFill>
            <w14:solidFill>
              <w14:schemeClr w14:val="tx1"/>
            </w14:solidFill>
          </w14:textFill>
        </w:rPr>
        <w:t>，营造全</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学院</w:t>
      </w:r>
      <w:r>
        <w:rPr>
          <w:rFonts w:hint="eastAsia" w:ascii="宋体" w:hAnsi="宋体" w:eastAsia="宋体" w:cs="宋体"/>
          <w:b w:val="0"/>
          <w:i w:val="0"/>
          <w:caps w:val="0"/>
          <w:color w:val="000000" w:themeColor="text1"/>
          <w:spacing w:val="0"/>
          <w:sz w:val="28"/>
          <w:szCs w:val="28"/>
          <w14:textFill>
            <w14:solidFill>
              <w14:schemeClr w14:val="tx1"/>
            </w14:solidFill>
          </w14:textFill>
        </w:rPr>
        <w:t>共同关注消防安全工作的良好氛围，进一步提高</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了</w:t>
      </w:r>
      <w:r>
        <w:rPr>
          <w:rFonts w:hint="eastAsia" w:ascii="宋体" w:hAnsi="宋体" w:eastAsia="宋体" w:cs="宋体"/>
          <w:b w:val="0"/>
          <w:i w:val="0"/>
          <w:caps w:val="0"/>
          <w:color w:val="000000" w:themeColor="text1"/>
          <w:spacing w:val="0"/>
          <w:sz w:val="28"/>
          <w:szCs w:val="28"/>
          <w14:textFill>
            <w14:solidFill>
              <w14:schemeClr w14:val="tx1"/>
            </w14:solidFill>
          </w14:textFill>
        </w:rPr>
        <w:t>全体师生</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的</w:t>
      </w:r>
      <w:r>
        <w:rPr>
          <w:rFonts w:hint="eastAsia" w:ascii="宋体" w:hAnsi="宋体" w:eastAsia="宋体" w:cs="宋体"/>
          <w:b w:val="0"/>
          <w:i w:val="0"/>
          <w:caps w:val="0"/>
          <w:color w:val="000000" w:themeColor="text1"/>
          <w:spacing w:val="0"/>
          <w:sz w:val="28"/>
          <w:szCs w:val="28"/>
          <w14:textFill>
            <w14:solidFill>
              <w14:schemeClr w14:val="tx1"/>
            </w14:solidFill>
          </w14:textFill>
        </w:rPr>
        <w:t>消防安全素质，我们以“</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消除火灾隐患</w:t>
      </w:r>
      <w:r>
        <w:rPr>
          <w:rFonts w:hint="eastAsia" w:ascii="宋体" w:hAnsi="宋体" w:eastAsia="宋体" w:cs="宋体"/>
          <w:b w:val="0"/>
          <w:i w:val="0"/>
          <w:caps w:val="0"/>
          <w:color w:val="000000" w:themeColor="text1"/>
          <w:spacing w:val="0"/>
          <w:sz w:val="28"/>
          <w:szCs w:val="28"/>
          <w14:textFill>
            <w14:solidFill>
              <w14:schemeClr w14:val="tx1"/>
            </w14:solidFill>
          </w14:textFill>
        </w:rPr>
        <w:t>，</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共建平安社区</w:t>
      </w:r>
      <w:r>
        <w:rPr>
          <w:rFonts w:hint="eastAsia" w:ascii="宋体" w:hAnsi="宋体" w:eastAsia="宋体" w:cs="宋体"/>
          <w:b w:val="0"/>
          <w:i w:val="0"/>
          <w:caps w:val="0"/>
          <w:color w:val="000000" w:themeColor="text1"/>
          <w:spacing w:val="0"/>
          <w:sz w:val="28"/>
          <w:szCs w:val="28"/>
          <w14:textFill>
            <w14:solidFill>
              <w14:schemeClr w14:val="tx1"/>
            </w14:solidFill>
          </w14:textFill>
        </w:rPr>
        <w:t>”为活动主题，通过开展丰富多彩的消防宣传教育活动，切实提高全体师生的消防意识，增强消防素质，提高抗御火灾的整体能力，为构建社会主义和谐社会创造良好的消防安全环境。为确保“119”消防宣传周活动取得实效，</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学院</w:t>
      </w:r>
      <w:r>
        <w:rPr>
          <w:rFonts w:hint="eastAsia" w:ascii="宋体" w:hAnsi="宋体" w:eastAsia="宋体" w:cs="宋体"/>
          <w:b w:val="0"/>
          <w:i w:val="0"/>
          <w:caps w:val="0"/>
          <w:color w:val="000000" w:themeColor="text1"/>
          <w:spacing w:val="0"/>
          <w:sz w:val="28"/>
          <w:szCs w:val="28"/>
          <w14:textFill>
            <w14:solidFill>
              <w14:schemeClr w14:val="tx1"/>
            </w14:solidFill>
          </w14:textFill>
        </w:rPr>
        <w:t>采取举行主题</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班</w:t>
      </w:r>
      <w:r>
        <w:rPr>
          <w:rFonts w:hint="eastAsia" w:ascii="宋体" w:hAnsi="宋体" w:eastAsia="宋体" w:cs="宋体"/>
          <w:b w:val="0"/>
          <w:i w:val="0"/>
          <w:caps w:val="0"/>
          <w:color w:val="000000" w:themeColor="text1"/>
          <w:spacing w:val="0"/>
          <w:sz w:val="28"/>
          <w:szCs w:val="28"/>
          <w14:textFill>
            <w14:solidFill>
              <w14:schemeClr w14:val="tx1"/>
            </w14:solidFill>
          </w14:textFill>
        </w:rPr>
        <w:t>会，消防知识手抄报，消防知识讲座，发放宣传资料，张贴宣传挂图等师生喜闻乐见的形式，广泛开展消防宣传教育活动，积极营造良好的宣传氛围。学校要通过上消防课，举行消防知识竞赛，播放消防知识影片，举办趣味消防知识运动会等活动，利用闭路电视，校园网络，制作消防宣传板报，散发消防宣传资料等形式使学校消防宣传教育更加贴近实际，达到一个</w:t>
      </w: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学生</w:t>
      </w:r>
      <w:r>
        <w:rPr>
          <w:rFonts w:hint="eastAsia" w:ascii="宋体" w:hAnsi="宋体" w:eastAsia="宋体" w:cs="宋体"/>
          <w:b w:val="0"/>
          <w:i w:val="0"/>
          <w:caps w:val="0"/>
          <w:color w:val="000000" w:themeColor="text1"/>
          <w:spacing w:val="0"/>
          <w:sz w:val="28"/>
          <w:szCs w:val="28"/>
          <w14:textFill>
            <w14:solidFill>
              <w14:schemeClr w14:val="tx1"/>
            </w14:solidFill>
          </w14:textFill>
        </w:rPr>
        <w:t>带动一个家庭的效果。在校园内醒目位置悬挂</w:t>
      </w: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6</w:t>
      </w:r>
      <w:r>
        <w:rPr>
          <w:rFonts w:hint="eastAsia" w:ascii="宋体" w:hAnsi="宋体" w:eastAsia="宋体" w:cs="宋体"/>
          <w:b w:val="0"/>
          <w:i w:val="0"/>
          <w:caps w:val="0"/>
          <w:color w:val="000000" w:themeColor="text1"/>
          <w:spacing w:val="0"/>
          <w:sz w:val="28"/>
          <w:szCs w:val="28"/>
          <w14:textFill>
            <w14:solidFill>
              <w14:schemeClr w14:val="tx1"/>
            </w14:solidFill>
          </w14:textFill>
        </w:rPr>
        <w:t>条以上的消防宣传横幅。组织了全校性的消防应急疏散演练，教育学生掌握报警，逃生救护等自防自救基本技能。各班在11月</w:t>
      </w: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7</w:t>
      </w:r>
      <w:r>
        <w:rPr>
          <w:rFonts w:hint="eastAsia" w:ascii="宋体" w:hAnsi="宋体" w:eastAsia="宋体" w:cs="宋体"/>
          <w:b w:val="0"/>
          <w:i w:val="0"/>
          <w:caps w:val="0"/>
          <w:color w:val="000000" w:themeColor="text1"/>
          <w:spacing w:val="0"/>
          <w:sz w:val="28"/>
          <w:szCs w:val="28"/>
          <w14:textFill>
            <w14:solidFill>
              <w14:schemeClr w14:val="tx1"/>
            </w14:solidFill>
          </w14:textFill>
        </w:rPr>
        <w:t>日-</w:t>
      </w: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11</w:t>
      </w:r>
      <w:r>
        <w:rPr>
          <w:rFonts w:hint="eastAsia" w:ascii="宋体" w:hAnsi="宋体" w:eastAsia="宋体" w:cs="宋体"/>
          <w:b w:val="0"/>
          <w:i w:val="0"/>
          <w:caps w:val="0"/>
          <w:color w:val="000000" w:themeColor="text1"/>
          <w:spacing w:val="0"/>
          <w:sz w:val="28"/>
          <w:szCs w:val="28"/>
          <w14:textFill>
            <w14:solidFill>
              <w14:schemeClr w14:val="tx1"/>
            </w14:solidFill>
          </w14:textFill>
        </w:rPr>
        <w:t>日期间内安排不少于1个课时的消防安全教育课或一次消防主题班会，讨论消防安全知识及遵守消防法规的心得体会。结合学生实际，印制通俗易懂，携带方便的学生安全知识宣传页，使学生做到“两会两知道”，即会报警，会火场逃生，知道火灾危险性，知道自救逃生常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t>通过这一系列的消防安全宣传工作，我院在今年的宣传周期间，取得了丰硕成果，全体教职员工以及广大学生都纷纷表示：这样系统的安全培训与宣传教育非常具有现实意义，对于日常生活中的防火防灾起到了扎实而有成效的教育作用，使消防安全的意识进一步增强，对于克职院的稳定发展具有重要而深远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lang w:eastAsia="zh-CN"/>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 xml:space="preserve">                                    克拉玛依职业技术学院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lang w:val="en-US" w:eastAsia="zh-CN"/>
          <w14:textFill>
            <w14:solidFill>
              <w14:schemeClr w14:val="tx1"/>
            </w14:solidFill>
          </w14:textFill>
        </w:rPr>
        <w:t xml:space="preserve">                                      2016年11月11日</w:t>
      </w:r>
    </w:p>
    <w:p>
      <w:pPr>
        <w:tabs>
          <w:tab w:val="left" w:pos="1044"/>
        </w:tabs>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55B7"/>
    <w:multiLevelType w:val="multilevel"/>
    <w:tmpl w:val="109C55B7"/>
    <w:lvl w:ilvl="0" w:tentative="0">
      <w:start w:val="1"/>
      <w:numFmt w:val="decimal"/>
      <w:lvlText w:val="%1)"/>
      <w:lvlJc w:val="left"/>
      <w:pPr>
        <w:ind w:left="990" w:hanging="4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
    <w:nsid w:val="582598B2"/>
    <w:multiLevelType w:val="singleLevel"/>
    <w:tmpl w:val="582598B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5680E"/>
    <w:rsid w:val="0F135939"/>
    <w:rsid w:val="1F3C3FB1"/>
    <w:rsid w:val="6BBF4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2016-12-01T08:30:26Z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