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D08" w:rsidRPr="00163D08" w:rsidRDefault="00163D08" w:rsidP="00163D08">
      <w:pPr>
        <w:widowControl/>
        <w:shd w:val="clear" w:color="auto" w:fill="FFFFFF"/>
        <w:spacing w:line="360" w:lineRule="auto"/>
        <w:jc w:val="center"/>
        <w:outlineLvl w:val="0"/>
        <w:rPr>
          <w:rFonts w:ascii="Arial" w:eastAsia="宋体" w:hAnsi="Arial" w:cs="Arial"/>
          <w:b/>
          <w:bCs/>
          <w:color w:val="0A4180"/>
          <w:kern w:val="36"/>
          <w:sz w:val="36"/>
          <w:szCs w:val="36"/>
        </w:rPr>
      </w:pPr>
      <w:r w:rsidRPr="00163D08">
        <w:rPr>
          <w:rFonts w:ascii="Arial" w:eastAsia="宋体" w:hAnsi="Arial" w:cs="Arial"/>
          <w:b/>
          <w:bCs/>
          <w:color w:val="0A4180"/>
          <w:kern w:val="36"/>
          <w:sz w:val="36"/>
          <w:szCs w:val="36"/>
        </w:rPr>
        <w:t>“</w:t>
      </w:r>
      <w:r w:rsidRPr="00163D08">
        <w:rPr>
          <w:rFonts w:ascii="Arial" w:eastAsia="宋体" w:hAnsi="Arial" w:cs="Arial"/>
          <w:b/>
          <w:bCs/>
          <w:color w:val="0A4180"/>
          <w:kern w:val="36"/>
          <w:sz w:val="36"/>
          <w:szCs w:val="36"/>
        </w:rPr>
        <w:t>关注艾滋</w:t>
      </w:r>
      <w:r w:rsidRPr="00163D08">
        <w:rPr>
          <w:rFonts w:ascii="Arial" w:eastAsia="宋体" w:hAnsi="Arial" w:cs="Arial"/>
          <w:b/>
          <w:bCs/>
          <w:color w:val="0A4180"/>
          <w:kern w:val="36"/>
          <w:sz w:val="36"/>
          <w:szCs w:val="36"/>
        </w:rPr>
        <w:t>•</w:t>
      </w:r>
      <w:r w:rsidRPr="00163D08">
        <w:rPr>
          <w:rFonts w:ascii="Arial" w:eastAsia="宋体" w:hAnsi="Arial" w:cs="Arial"/>
          <w:b/>
          <w:bCs/>
          <w:color w:val="0A4180"/>
          <w:kern w:val="36"/>
          <w:sz w:val="36"/>
          <w:szCs w:val="36"/>
        </w:rPr>
        <w:t>关心你我</w:t>
      </w:r>
      <w:r w:rsidRPr="00163D08">
        <w:rPr>
          <w:rFonts w:ascii="Arial" w:eastAsia="宋体" w:hAnsi="Arial" w:cs="Arial"/>
          <w:b/>
          <w:bCs/>
          <w:color w:val="0A4180"/>
          <w:kern w:val="36"/>
          <w:sz w:val="36"/>
          <w:szCs w:val="36"/>
        </w:rPr>
        <w:t>•</w:t>
      </w:r>
      <w:r w:rsidRPr="00163D08">
        <w:rPr>
          <w:rFonts w:ascii="Arial" w:eastAsia="宋体" w:hAnsi="Arial" w:cs="Arial"/>
          <w:b/>
          <w:bCs/>
          <w:color w:val="0A4180"/>
          <w:kern w:val="36"/>
          <w:sz w:val="36"/>
          <w:szCs w:val="36"/>
        </w:rPr>
        <w:t>关爱生命</w:t>
      </w:r>
      <w:r w:rsidRPr="00163D08">
        <w:rPr>
          <w:rFonts w:ascii="Arial" w:eastAsia="宋体" w:hAnsi="Arial" w:cs="Arial"/>
          <w:b/>
          <w:bCs/>
          <w:color w:val="0A4180"/>
          <w:kern w:val="36"/>
          <w:sz w:val="36"/>
          <w:szCs w:val="36"/>
        </w:rPr>
        <w:t>”——</w:t>
      </w:r>
      <w:r w:rsidRPr="00163D08">
        <w:rPr>
          <w:rFonts w:ascii="Arial" w:eastAsia="宋体" w:hAnsi="Arial" w:cs="Arial"/>
          <w:b/>
          <w:bCs/>
          <w:color w:val="0A4180"/>
          <w:kern w:val="36"/>
          <w:sz w:val="36"/>
          <w:szCs w:val="36"/>
        </w:rPr>
        <w:t>机械工程系开展艾滋病防控知识专题讲座</w:t>
      </w:r>
      <w:r w:rsidRPr="00163D08">
        <w:rPr>
          <w:rFonts w:ascii="Arial" w:eastAsia="宋体" w:hAnsi="Arial" w:cs="Arial"/>
          <w:b/>
          <w:bCs/>
          <w:color w:val="0A4180"/>
          <w:kern w:val="36"/>
          <w:sz w:val="36"/>
          <w:szCs w:val="36"/>
        </w:rPr>
        <w:t xml:space="preserve"> </w:t>
      </w:r>
    </w:p>
    <w:p w:rsidR="00163D08" w:rsidRPr="00163D08" w:rsidRDefault="00163D08" w:rsidP="00163D08">
      <w:pPr>
        <w:widowControl/>
        <w:shd w:val="clear" w:color="auto" w:fill="FFFFFF"/>
        <w:spacing w:line="360" w:lineRule="auto"/>
        <w:ind w:firstLineChars="200" w:firstLine="400"/>
        <w:jc w:val="left"/>
        <w:rPr>
          <w:rFonts w:ascii="宋体" w:eastAsia="宋体" w:hAnsi="宋体" w:cs="宋体"/>
          <w:kern w:val="0"/>
          <w:sz w:val="24"/>
          <w:szCs w:val="24"/>
        </w:rPr>
      </w:pPr>
      <w:r w:rsidRPr="00163D08">
        <w:rPr>
          <w:rFonts w:ascii="宋体" w:eastAsia="宋体" w:hAnsi="宋体" w:cs="宋体" w:hint="eastAsia"/>
          <w:color w:val="000000"/>
          <w:kern w:val="0"/>
          <w:sz w:val="20"/>
          <w:szCs w:val="20"/>
        </w:rPr>
        <w:t>为了使同学们能够熟知艾滋病的相关知识并了解一定的艾滋病防控知识，正视艾滋病，关注艾滋病，关爱艾滋病患者。2015年6月14日，机械工程系大一、大</w:t>
      </w:r>
      <w:proofErr w:type="gramStart"/>
      <w:r w:rsidRPr="00163D08">
        <w:rPr>
          <w:rFonts w:ascii="宋体" w:eastAsia="宋体" w:hAnsi="宋体" w:cs="宋体" w:hint="eastAsia"/>
          <w:color w:val="000000"/>
          <w:kern w:val="0"/>
          <w:sz w:val="20"/>
          <w:szCs w:val="20"/>
        </w:rPr>
        <w:t>二全体</w:t>
      </w:r>
      <w:proofErr w:type="gramEnd"/>
      <w:r w:rsidRPr="00163D08">
        <w:rPr>
          <w:rFonts w:ascii="宋体" w:eastAsia="宋体" w:hAnsi="宋体" w:cs="宋体" w:hint="eastAsia"/>
          <w:color w:val="000000"/>
          <w:kern w:val="0"/>
          <w:sz w:val="20"/>
          <w:szCs w:val="20"/>
        </w:rPr>
        <w:t>学生及班主任老师在绿岛俱乐部开展了艾滋病防控知识专题讲座。</w:t>
      </w:r>
    </w:p>
    <w:p w:rsidR="00163D08" w:rsidRPr="00163D08" w:rsidRDefault="00163D08" w:rsidP="00163D08">
      <w:pPr>
        <w:widowControl/>
        <w:shd w:val="clear" w:color="auto" w:fill="FFFFFF"/>
        <w:spacing w:line="360" w:lineRule="auto"/>
        <w:ind w:firstLineChars="200" w:firstLine="400"/>
        <w:jc w:val="left"/>
        <w:rPr>
          <w:rFonts w:ascii="宋体" w:eastAsia="宋体" w:hAnsi="宋体" w:cs="宋体"/>
          <w:kern w:val="0"/>
          <w:sz w:val="24"/>
          <w:szCs w:val="24"/>
        </w:rPr>
      </w:pPr>
      <w:r w:rsidRPr="00163D08">
        <w:rPr>
          <w:rFonts w:ascii="宋体" w:eastAsia="宋体" w:hAnsi="宋体" w:cs="宋体" w:hint="eastAsia"/>
          <w:color w:val="000000"/>
          <w:kern w:val="0"/>
          <w:sz w:val="20"/>
          <w:szCs w:val="20"/>
        </w:rPr>
        <w:t>本次讲座以视频展播的形式开展，动画视频以生动，形象的方式，直观地向同学们介绍了什么是艾滋病、艾滋病的基本特征、及艾滋病的传播途径等基本知识。在座的500名学生，安静认真的观看，详细的了解了艾滋病的成因、防控，及判断是否构成传染等知识。</w:t>
      </w:r>
    </w:p>
    <w:p w:rsidR="00163D08" w:rsidRPr="00163D08" w:rsidRDefault="00163D08" w:rsidP="00163D08">
      <w:pPr>
        <w:widowControl/>
        <w:shd w:val="clear" w:color="auto" w:fill="FFFFFF"/>
        <w:spacing w:line="360" w:lineRule="auto"/>
        <w:ind w:firstLineChars="200" w:firstLine="400"/>
        <w:jc w:val="left"/>
        <w:rPr>
          <w:rFonts w:ascii="宋体" w:eastAsia="宋体" w:hAnsi="宋体" w:cs="宋体"/>
          <w:kern w:val="0"/>
          <w:sz w:val="24"/>
          <w:szCs w:val="24"/>
        </w:rPr>
      </w:pPr>
      <w:r w:rsidRPr="00163D08">
        <w:rPr>
          <w:rFonts w:ascii="宋体" w:eastAsia="宋体" w:hAnsi="宋体" w:cs="宋体" w:hint="eastAsia"/>
          <w:color w:val="000000"/>
          <w:kern w:val="0"/>
          <w:sz w:val="20"/>
          <w:szCs w:val="20"/>
        </w:rPr>
        <w:t>讲座结束后，同学们纷纷表示，作为新世纪的大学生，学会艾滋病防控，用正确的态度去对待艾滋病以及艾滋病病人，才能达到保护自我、关爱别人和预防艾滋的目的，让生命之树常青。</w:t>
      </w:r>
    </w:p>
    <w:p w:rsidR="00163D08" w:rsidRPr="00163D08" w:rsidRDefault="00163D08" w:rsidP="00163D08">
      <w:pPr>
        <w:widowControl/>
        <w:shd w:val="clear" w:color="auto" w:fill="FFFFFF"/>
        <w:spacing w:line="360" w:lineRule="auto"/>
        <w:ind w:firstLineChars="200" w:firstLine="400"/>
        <w:jc w:val="center"/>
        <w:rPr>
          <w:rFonts w:ascii="宋体" w:eastAsia="宋体" w:hAnsi="宋体" w:cs="宋体"/>
          <w:kern w:val="0"/>
          <w:sz w:val="24"/>
          <w:szCs w:val="24"/>
        </w:rPr>
      </w:pPr>
      <w:r w:rsidRPr="00163D08">
        <w:rPr>
          <w:rFonts w:ascii="宋体" w:eastAsia="宋体" w:hAnsi="宋体" w:cs="宋体"/>
          <w:color w:val="000000"/>
          <w:kern w:val="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0pt;height:337.5pt" o:ole="">
            <v:imagedata r:id="rId6" o:title=""/>
          </v:shape>
          <w:control r:id="rId7" w:name="DefaultOcxName" w:shapeid="_x0000_i1030"/>
        </w:object>
      </w:r>
    </w:p>
    <w:p w:rsidR="00163D08" w:rsidRPr="00163D08" w:rsidRDefault="00163D08" w:rsidP="00163D08">
      <w:pPr>
        <w:widowControl/>
        <w:shd w:val="clear" w:color="auto" w:fill="FFFFFF"/>
        <w:spacing w:line="360" w:lineRule="auto"/>
        <w:ind w:firstLineChars="200" w:firstLine="400"/>
        <w:jc w:val="center"/>
        <w:rPr>
          <w:rFonts w:ascii="宋体" w:eastAsia="宋体" w:hAnsi="宋体" w:cs="宋体"/>
          <w:kern w:val="0"/>
          <w:sz w:val="24"/>
          <w:szCs w:val="24"/>
        </w:rPr>
      </w:pPr>
      <w:r w:rsidRPr="00163D08">
        <w:rPr>
          <w:rFonts w:ascii="宋体" w:eastAsia="宋体" w:hAnsi="宋体" w:cs="宋体"/>
          <w:color w:val="000000"/>
          <w:kern w:val="0"/>
          <w:sz w:val="20"/>
          <w:szCs w:val="20"/>
        </w:rPr>
        <w:lastRenderedPageBreak/>
        <w:object w:dxaOrig="1440" w:dyaOrig="1440">
          <v:shape id="_x0000_i1029" type="#_x0000_t75" style="width:450pt;height:337.5pt" o:ole="">
            <v:imagedata r:id="rId8" o:title=""/>
          </v:shape>
          <w:control r:id="rId9" w:name="DefaultOcxName1" w:shapeid="_x0000_i1029"/>
        </w:object>
      </w:r>
    </w:p>
    <w:p w:rsidR="00000000" w:rsidRPr="00163D08" w:rsidRDefault="00163D08"/>
    <w:sectPr w:rsidR="00000000" w:rsidRPr="00163D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D08" w:rsidRDefault="00163D08" w:rsidP="00163D08">
      <w:r>
        <w:separator/>
      </w:r>
    </w:p>
  </w:endnote>
  <w:endnote w:type="continuationSeparator" w:id="1">
    <w:p w:rsidR="00163D08" w:rsidRDefault="00163D08" w:rsidP="00163D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D08" w:rsidRDefault="00163D08" w:rsidP="00163D08">
      <w:r>
        <w:separator/>
      </w:r>
    </w:p>
  </w:footnote>
  <w:footnote w:type="continuationSeparator" w:id="1">
    <w:p w:rsidR="00163D08" w:rsidRDefault="00163D08" w:rsidP="00163D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3D08"/>
    <w:rsid w:val="00163D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63D08"/>
    <w:pPr>
      <w:widowControl/>
      <w:spacing w:line="360" w:lineRule="auto"/>
      <w:jc w:val="center"/>
      <w:outlineLvl w:val="0"/>
    </w:pPr>
    <w:rPr>
      <w:rFonts w:ascii="Arial" w:eastAsia="宋体" w:hAnsi="Arial" w:cs="Arial"/>
      <w:b/>
      <w:bCs/>
      <w:color w:val="0A4180"/>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3D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3D08"/>
    <w:rPr>
      <w:sz w:val="18"/>
      <w:szCs w:val="18"/>
    </w:rPr>
  </w:style>
  <w:style w:type="paragraph" w:styleId="a4">
    <w:name w:val="footer"/>
    <w:basedOn w:val="a"/>
    <w:link w:val="Char0"/>
    <w:uiPriority w:val="99"/>
    <w:semiHidden/>
    <w:unhideWhenUsed/>
    <w:rsid w:val="00163D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3D08"/>
    <w:rPr>
      <w:sz w:val="18"/>
      <w:szCs w:val="18"/>
    </w:rPr>
  </w:style>
  <w:style w:type="character" w:customStyle="1" w:styleId="1Char">
    <w:name w:val="标题 1 Char"/>
    <w:basedOn w:val="a0"/>
    <w:link w:val="1"/>
    <w:uiPriority w:val="9"/>
    <w:rsid w:val="00163D08"/>
    <w:rPr>
      <w:rFonts w:ascii="Arial" w:eastAsia="宋体" w:hAnsi="Arial" w:cs="Arial"/>
      <w:b/>
      <w:bCs/>
      <w:color w:val="0A4180"/>
      <w:kern w:val="36"/>
      <w:sz w:val="36"/>
      <w:szCs w:val="36"/>
    </w:rPr>
  </w:style>
</w:styles>
</file>

<file path=word/webSettings.xml><?xml version="1.0" encoding="utf-8"?>
<w:webSettings xmlns:r="http://schemas.openxmlformats.org/officeDocument/2006/relationships" xmlns:w="http://schemas.openxmlformats.org/wordprocessingml/2006/main">
  <w:divs>
    <w:div w:id="585850044">
      <w:bodyDiv w:val="1"/>
      <w:marLeft w:val="0"/>
      <w:marRight w:val="0"/>
      <w:marTop w:val="0"/>
      <w:marBottom w:val="0"/>
      <w:divBdr>
        <w:top w:val="none" w:sz="0" w:space="0" w:color="auto"/>
        <w:left w:val="none" w:sz="0" w:space="0" w:color="auto"/>
        <w:bottom w:val="none" w:sz="0" w:space="0" w:color="auto"/>
        <w:right w:val="none" w:sz="0" w:space="0" w:color="auto"/>
      </w:divBdr>
      <w:divsChild>
        <w:div w:id="1854605367">
          <w:marLeft w:val="0"/>
          <w:marRight w:val="0"/>
          <w:marTop w:val="0"/>
          <w:marBottom w:val="0"/>
          <w:divBdr>
            <w:top w:val="none" w:sz="0" w:space="0" w:color="auto"/>
            <w:left w:val="none" w:sz="0" w:space="0" w:color="auto"/>
            <w:bottom w:val="none" w:sz="0" w:space="0" w:color="auto"/>
            <w:right w:val="none" w:sz="0" w:space="0" w:color="auto"/>
          </w:divBdr>
          <w:divsChild>
            <w:div w:id="971208361">
              <w:marLeft w:val="0"/>
              <w:marRight w:val="0"/>
              <w:marTop w:val="0"/>
              <w:marBottom w:val="0"/>
              <w:divBdr>
                <w:top w:val="single" w:sz="2" w:space="0" w:color="9BBDE6"/>
                <w:left w:val="single" w:sz="2" w:space="0" w:color="9BBDE6"/>
                <w:bottom w:val="single" w:sz="2" w:space="0" w:color="9BBDE6"/>
                <w:right w:val="single" w:sz="2" w:space="0" w:color="9BBDE6"/>
              </w:divBdr>
              <w:divsChild>
                <w:div w:id="1085953582">
                  <w:marLeft w:val="0"/>
                  <w:marRight w:val="0"/>
                  <w:marTop w:val="0"/>
                  <w:marBottom w:val="300"/>
                  <w:divBdr>
                    <w:top w:val="none" w:sz="0" w:space="0" w:color="auto"/>
                    <w:left w:val="none" w:sz="0" w:space="0" w:color="auto"/>
                    <w:bottom w:val="none" w:sz="0" w:space="0" w:color="auto"/>
                    <w:right w:val="none" w:sz="0" w:space="0" w:color="auto"/>
                  </w:divBdr>
                  <w:divsChild>
                    <w:div w:id="12265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52474">
      <w:bodyDiv w:val="1"/>
      <w:marLeft w:val="0"/>
      <w:marRight w:val="0"/>
      <w:marTop w:val="0"/>
      <w:marBottom w:val="0"/>
      <w:divBdr>
        <w:top w:val="none" w:sz="0" w:space="0" w:color="auto"/>
        <w:left w:val="none" w:sz="0" w:space="0" w:color="auto"/>
        <w:bottom w:val="none" w:sz="0" w:space="0" w:color="auto"/>
        <w:right w:val="none" w:sz="0" w:space="0" w:color="auto"/>
      </w:divBdr>
      <w:divsChild>
        <w:div w:id="1865972276">
          <w:marLeft w:val="0"/>
          <w:marRight w:val="0"/>
          <w:marTop w:val="0"/>
          <w:marBottom w:val="0"/>
          <w:divBdr>
            <w:top w:val="none" w:sz="0" w:space="0" w:color="auto"/>
            <w:left w:val="none" w:sz="0" w:space="0" w:color="auto"/>
            <w:bottom w:val="none" w:sz="0" w:space="0" w:color="auto"/>
            <w:right w:val="none" w:sz="0" w:space="0" w:color="auto"/>
          </w:divBdr>
          <w:divsChild>
            <w:div w:id="1488781585">
              <w:marLeft w:val="0"/>
              <w:marRight w:val="0"/>
              <w:marTop w:val="0"/>
              <w:marBottom w:val="0"/>
              <w:divBdr>
                <w:top w:val="single" w:sz="2" w:space="0" w:color="9BBDE6"/>
                <w:left w:val="single" w:sz="2" w:space="0" w:color="9BBDE6"/>
                <w:bottom w:val="single" w:sz="2" w:space="0" w:color="9BBDE6"/>
                <w:right w:val="single" w:sz="2" w:space="0" w:color="9BBDE6"/>
              </w:divBdr>
              <w:divsChild>
                <w:div w:id="10065222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357</Characters>
  <Application>Microsoft Office Word</Application>
  <DocSecurity>0</DocSecurity>
  <Lines>2</Lines>
  <Paragraphs>1</Paragraphs>
  <ScaleCrop>false</ScaleCrop>
  <Company>Lenovo</Company>
  <LinksUpToDate>false</LinksUpToDate>
  <CharactersWithSpaces>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2015-11-21T09:22:00Z</dcterms:created>
  <dcterms:modified xsi:type="dcterms:W3CDTF">2015-11-21T09:22:00Z</dcterms:modified>
</cp:coreProperties>
</file>